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14" w:rsidRDefault="006F5614" w:rsidP="006F5614">
      <w:pPr>
        <w:pStyle w:val="Header"/>
        <w:rPr>
          <w:rFonts w:ascii="Arial" w:hAnsi="Arial" w:cs="Arial"/>
          <w:b/>
          <w:bCs/>
          <w:lang w:val="ro-RO"/>
        </w:rPr>
      </w:pPr>
      <w:permStart w:id="745620108" w:edGrp="everyone"/>
      <w:r>
        <w:rPr>
          <w:rFonts w:ascii="Arial" w:hAnsi="Arial" w:cs="Arial"/>
          <w:lang w:val="ro-RO"/>
        </w:rPr>
        <w:t>Nr</w:t>
      </w:r>
      <w:r w:rsidR="004B7A5D" w:rsidRPr="004A6093">
        <w:rPr>
          <w:rFonts w:ascii="Arial" w:hAnsi="Arial" w:cs="Arial"/>
          <w:b/>
          <w:lang w:val="ro-RO"/>
        </w:rPr>
        <w:t>. 2</w:t>
      </w:r>
      <w:r w:rsidR="00630E47" w:rsidRPr="004A6093">
        <w:rPr>
          <w:rFonts w:ascii="Arial" w:hAnsi="Arial" w:cs="Arial"/>
          <w:b/>
          <w:lang w:val="ro-RO"/>
        </w:rPr>
        <w:t>437</w:t>
      </w:r>
      <w:r w:rsidR="004A6093" w:rsidRPr="004A6093">
        <w:rPr>
          <w:rFonts w:ascii="Arial" w:hAnsi="Arial" w:cs="Arial"/>
          <w:b/>
          <w:lang w:val="ro-RO"/>
        </w:rPr>
        <w:t>/</w:t>
      </w:r>
      <w:r w:rsidR="004B7A5D" w:rsidRPr="004A6093">
        <w:rPr>
          <w:rFonts w:ascii="Arial" w:hAnsi="Arial" w:cs="Arial"/>
          <w:b/>
          <w:lang w:val="ro-RO"/>
        </w:rPr>
        <w:t>15.0</w:t>
      </w:r>
      <w:r w:rsidR="00630E47" w:rsidRPr="004A6093">
        <w:rPr>
          <w:rFonts w:ascii="Arial" w:hAnsi="Arial" w:cs="Arial"/>
          <w:b/>
          <w:lang w:val="ro-RO"/>
        </w:rPr>
        <w:t>3</w:t>
      </w:r>
      <w:r w:rsidR="004B7A5D" w:rsidRPr="004A6093">
        <w:rPr>
          <w:rFonts w:ascii="Arial" w:hAnsi="Arial" w:cs="Arial"/>
          <w:b/>
          <w:lang w:val="ro-RO"/>
        </w:rPr>
        <w:t>.2019</w:t>
      </w:r>
    </w:p>
    <w:p w:rsidR="006F5614" w:rsidRDefault="006F5614" w:rsidP="006F5614">
      <w:pPr>
        <w:jc w:val="both"/>
        <w:rPr>
          <w:rFonts w:ascii="Arial" w:hAnsi="Arial" w:cs="Arial"/>
          <w:b/>
          <w:bCs/>
          <w:lang w:val="ro-RO"/>
        </w:rPr>
      </w:pPr>
    </w:p>
    <w:p w:rsidR="006F5614" w:rsidRPr="00B419B8" w:rsidRDefault="006F5614" w:rsidP="006F5614">
      <w:pPr>
        <w:jc w:val="center"/>
        <w:rPr>
          <w:rFonts w:ascii="Arial" w:hAnsi="Arial" w:cs="Arial"/>
          <w:b/>
          <w:bCs/>
          <w:color w:val="000000"/>
          <w:lang w:val="ro-RO"/>
        </w:rPr>
      </w:pPr>
      <w:r w:rsidRPr="00B419B8">
        <w:rPr>
          <w:rFonts w:ascii="Arial" w:hAnsi="Arial" w:cs="Arial"/>
          <w:b/>
          <w:bCs/>
          <w:color w:val="000000"/>
          <w:lang w:val="ro-RO"/>
        </w:rPr>
        <w:t xml:space="preserve">INVITATIE DE PARTICIPARE LA  ACHIZIȚIA DIRECTĂ </w:t>
      </w:r>
    </w:p>
    <w:p w:rsidR="006F5614" w:rsidRPr="005A30AD" w:rsidRDefault="00DD4D08" w:rsidP="006F5614">
      <w:pPr>
        <w:jc w:val="both"/>
        <w:rPr>
          <w:rFonts w:ascii="Arial" w:hAnsi="Arial" w:cs="Arial"/>
        </w:rPr>
      </w:pPr>
      <w:r w:rsidRPr="0074346F">
        <w:rPr>
          <w:rFonts w:ascii="Arial" w:hAnsi="Arial" w:cs="Arial"/>
          <w:bCs/>
          <w:color w:val="000000"/>
          <w:lang w:val="ro-RO"/>
        </w:rPr>
        <w:t>O</w:t>
      </w:r>
      <w:r w:rsidR="006F5614" w:rsidRPr="0074346F">
        <w:rPr>
          <w:rFonts w:ascii="Arial" w:hAnsi="Arial" w:cs="Arial"/>
          <w:bCs/>
          <w:color w:val="000000"/>
          <w:lang w:val="ro-RO"/>
        </w:rPr>
        <w:t>rganizată</w:t>
      </w:r>
      <w:r>
        <w:rPr>
          <w:rFonts w:ascii="Arial" w:hAnsi="Arial" w:cs="Arial"/>
          <w:bCs/>
          <w:color w:val="000000"/>
          <w:lang w:val="ro-RO"/>
        </w:rPr>
        <w:t xml:space="preserve"> de Asociatia Vis Juventum,</w:t>
      </w:r>
      <w:r w:rsidR="006F5614" w:rsidRPr="0074346F">
        <w:rPr>
          <w:rFonts w:ascii="Arial" w:hAnsi="Arial" w:cs="Arial"/>
          <w:bCs/>
          <w:color w:val="000000"/>
          <w:lang w:val="ro-RO"/>
        </w:rPr>
        <w:t xml:space="preserve"> în vederea atribuirii contractului având ca obiect:</w:t>
      </w:r>
      <w:r w:rsidR="006F5614" w:rsidRPr="0074346F">
        <w:rPr>
          <w:rFonts w:ascii="Arial" w:hAnsi="Arial" w:cs="Arial"/>
        </w:rPr>
        <w:t xml:space="preserve"> </w:t>
      </w:r>
      <w:proofErr w:type="spellStart"/>
      <w:r w:rsidR="006F5614" w:rsidRPr="005A30AD">
        <w:rPr>
          <w:rFonts w:ascii="Arial" w:hAnsi="Arial" w:cs="Arial"/>
        </w:rPr>
        <w:t>achiziția</w:t>
      </w:r>
      <w:proofErr w:type="spellEnd"/>
      <w:r w:rsidR="006F5614" w:rsidRPr="005A30AD">
        <w:rPr>
          <w:rFonts w:ascii="Arial" w:hAnsi="Arial" w:cs="Arial"/>
        </w:rPr>
        <w:t xml:space="preserve"> de </w:t>
      </w:r>
      <w:proofErr w:type="spellStart"/>
      <w:r w:rsidR="006F5614" w:rsidRPr="005A30AD">
        <w:rPr>
          <w:rFonts w:ascii="Arial" w:hAnsi="Arial" w:cs="Arial"/>
        </w:rPr>
        <w:t>materiale</w:t>
      </w:r>
      <w:proofErr w:type="spellEnd"/>
      <w:r w:rsidR="006F5614" w:rsidRPr="005A30AD">
        <w:rPr>
          <w:rFonts w:ascii="Arial" w:hAnsi="Arial" w:cs="Arial"/>
        </w:rPr>
        <w:t xml:space="preserve"> </w:t>
      </w:r>
      <w:proofErr w:type="spellStart"/>
      <w:r w:rsidR="000D13C0">
        <w:rPr>
          <w:rFonts w:ascii="Arial" w:hAnsi="Arial" w:cs="Arial"/>
        </w:rPr>
        <w:t>suport</w:t>
      </w:r>
      <w:proofErr w:type="spellEnd"/>
      <w:r w:rsidR="000D13C0">
        <w:rPr>
          <w:rFonts w:ascii="Arial" w:hAnsi="Arial" w:cs="Arial"/>
        </w:rPr>
        <w:t xml:space="preserve"> </w:t>
      </w:r>
      <w:proofErr w:type="spellStart"/>
      <w:r w:rsidR="000D13C0">
        <w:rPr>
          <w:rFonts w:ascii="Arial" w:hAnsi="Arial" w:cs="Arial"/>
        </w:rPr>
        <w:t>pentru</w:t>
      </w:r>
      <w:proofErr w:type="spellEnd"/>
      <w:r w:rsidR="000D13C0">
        <w:rPr>
          <w:rFonts w:ascii="Arial" w:hAnsi="Arial" w:cs="Arial"/>
        </w:rPr>
        <w:t xml:space="preserve"> </w:t>
      </w:r>
      <w:proofErr w:type="spellStart"/>
      <w:r w:rsidR="000D13C0">
        <w:rPr>
          <w:rFonts w:ascii="Arial" w:hAnsi="Arial" w:cs="Arial"/>
        </w:rPr>
        <w:t>derularea</w:t>
      </w:r>
      <w:proofErr w:type="spellEnd"/>
      <w:r w:rsidR="000D13C0">
        <w:rPr>
          <w:rFonts w:ascii="Arial" w:hAnsi="Arial" w:cs="Arial"/>
        </w:rPr>
        <w:t xml:space="preserve"> </w:t>
      </w:r>
      <w:proofErr w:type="spellStart"/>
      <w:r w:rsidR="000D13C0">
        <w:rPr>
          <w:rFonts w:ascii="Arial" w:hAnsi="Arial" w:cs="Arial"/>
        </w:rPr>
        <w:t>activitatilor</w:t>
      </w:r>
      <w:proofErr w:type="spellEnd"/>
      <w:r w:rsidR="000D13C0">
        <w:rPr>
          <w:rFonts w:ascii="Arial" w:hAnsi="Arial" w:cs="Arial"/>
        </w:rPr>
        <w:t>,</w:t>
      </w:r>
      <w:r w:rsidR="006F5614" w:rsidRPr="005A30AD">
        <w:rPr>
          <w:rFonts w:ascii="Arial" w:hAnsi="Arial" w:cs="Arial"/>
        </w:rPr>
        <w:t xml:space="preserve"> </w:t>
      </w:r>
      <w:proofErr w:type="spellStart"/>
      <w:r w:rsidR="006F5614" w:rsidRPr="005A30AD">
        <w:rPr>
          <w:rFonts w:ascii="Arial" w:hAnsi="Arial" w:cs="Arial"/>
        </w:rPr>
        <w:t>aferente</w:t>
      </w:r>
      <w:proofErr w:type="spellEnd"/>
      <w:r w:rsidR="006F5614" w:rsidRPr="005A30AD">
        <w:rPr>
          <w:rFonts w:ascii="Arial" w:hAnsi="Arial" w:cs="Arial"/>
        </w:rPr>
        <w:t xml:space="preserve"> </w:t>
      </w:r>
      <w:proofErr w:type="spellStart"/>
      <w:r w:rsidR="006F5614" w:rsidRPr="005A30AD">
        <w:rPr>
          <w:rFonts w:ascii="Arial" w:hAnsi="Arial" w:cs="Arial"/>
        </w:rPr>
        <w:t>implementării</w:t>
      </w:r>
      <w:proofErr w:type="spellEnd"/>
      <w:r w:rsidR="006F5614" w:rsidRPr="005A30AD">
        <w:rPr>
          <w:rFonts w:ascii="Arial" w:hAnsi="Arial" w:cs="Arial"/>
        </w:rPr>
        <w:t xml:space="preserve"> </w:t>
      </w:r>
      <w:proofErr w:type="spellStart"/>
      <w:r w:rsidR="006F5614" w:rsidRPr="005A30AD">
        <w:rPr>
          <w:rFonts w:ascii="Arial" w:hAnsi="Arial" w:cs="Arial"/>
        </w:rPr>
        <w:t>proiectului</w:t>
      </w:r>
      <w:proofErr w:type="spellEnd"/>
      <w:r w:rsidR="006F5614" w:rsidRPr="005A30AD">
        <w:rPr>
          <w:rFonts w:ascii="Arial" w:hAnsi="Arial" w:cs="Arial"/>
        </w:rPr>
        <w:t xml:space="preserve"> ”</w:t>
      </w:r>
      <w:r w:rsidR="006F5614" w:rsidRPr="006F5614">
        <w:rPr>
          <w:rFonts w:ascii="Arial" w:hAnsi="Arial" w:cs="Arial"/>
        </w:rPr>
        <w:t xml:space="preserve"> </w:t>
      </w:r>
      <w:proofErr w:type="spellStart"/>
      <w:r w:rsidR="006F5614" w:rsidRPr="00B419B8">
        <w:rPr>
          <w:rFonts w:ascii="Arial" w:hAnsi="Arial" w:cs="Arial"/>
          <w:b/>
        </w:rPr>
        <w:t>Servicii</w:t>
      </w:r>
      <w:proofErr w:type="spellEnd"/>
      <w:r w:rsidR="006F5614" w:rsidRPr="00B419B8">
        <w:rPr>
          <w:rFonts w:ascii="Arial" w:hAnsi="Arial" w:cs="Arial"/>
          <w:b/>
        </w:rPr>
        <w:t xml:space="preserve"> </w:t>
      </w:r>
      <w:proofErr w:type="spellStart"/>
      <w:r w:rsidR="006F5614" w:rsidRPr="00B419B8">
        <w:rPr>
          <w:rFonts w:ascii="Arial" w:hAnsi="Arial" w:cs="Arial"/>
          <w:b/>
        </w:rPr>
        <w:t>comunitare</w:t>
      </w:r>
      <w:proofErr w:type="spellEnd"/>
      <w:r w:rsidR="006F5614" w:rsidRPr="00B419B8">
        <w:rPr>
          <w:rFonts w:ascii="Arial" w:hAnsi="Arial" w:cs="Arial"/>
          <w:b/>
        </w:rPr>
        <w:t xml:space="preserve"> integrate </w:t>
      </w:r>
      <w:proofErr w:type="spellStart"/>
      <w:r w:rsidR="006F5614" w:rsidRPr="00B419B8">
        <w:rPr>
          <w:rFonts w:ascii="Arial" w:hAnsi="Arial" w:cs="Arial"/>
          <w:b/>
        </w:rPr>
        <w:t>pentru</w:t>
      </w:r>
      <w:proofErr w:type="spellEnd"/>
      <w:r w:rsidR="006F5614" w:rsidRPr="00B419B8">
        <w:rPr>
          <w:rFonts w:ascii="Arial" w:hAnsi="Arial" w:cs="Arial"/>
          <w:b/>
        </w:rPr>
        <w:t xml:space="preserve"> o </w:t>
      </w:r>
      <w:proofErr w:type="spellStart"/>
      <w:r w:rsidR="006F5614" w:rsidRPr="00B419B8">
        <w:rPr>
          <w:rFonts w:ascii="Arial" w:hAnsi="Arial" w:cs="Arial"/>
          <w:b/>
        </w:rPr>
        <w:t>viață</w:t>
      </w:r>
      <w:proofErr w:type="spellEnd"/>
      <w:r w:rsidR="006F5614" w:rsidRPr="00B419B8">
        <w:rPr>
          <w:rFonts w:ascii="Arial" w:hAnsi="Arial" w:cs="Arial"/>
          <w:b/>
        </w:rPr>
        <w:t xml:space="preserve"> de </w:t>
      </w:r>
      <w:proofErr w:type="spellStart"/>
      <w:r w:rsidR="006F5614" w:rsidRPr="00B419B8">
        <w:rPr>
          <w:rFonts w:ascii="Arial" w:hAnsi="Arial" w:cs="Arial"/>
          <w:b/>
        </w:rPr>
        <w:t>calitate</w:t>
      </w:r>
      <w:proofErr w:type="spellEnd"/>
      <w:r w:rsidR="006F5614" w:rsidRPr="00B419B8">
        <w:rPr>
          <w:rFonts w:ascii="Arial" w:hAnsi="Arial" w:cs="Arial"/>
          <w:b/>
        </w:rPr>
        <w:t xml:space="preserve"> – CIVIC”,</w:t>
      </w:r>
      <w:r w:rsidR="006F5614" w:rsidRPr="006F5614">
        <w:rPr>
          <w:rFonts w:ascii="Arial" w:hAnsi="Arial" w:cs="Arial"/>
        </w:rPr>
        <w:t xml:space="preserve"> Contract </w:t>
      </w:r>
      <w:r w:rsidR="006F5614" w:rsidRPr="00B419B8">
        <w:rPr>
          <w:rFonts w:ascii="Arial" w:hAnsi="Arial" w:cs="Arial"/>
          <w:b/>
        </w:rPr>
        <w:t>POCU/20/4.2/102223</w:t>
      </w:r>
      <w:r w:rsidR="006F5614">
        <w:rPr>
          <w:rFonts w:ascii="Arial" w:hAnsi="Arial" w:cs="Arial"/>
        </w:rPr>
        <w:t>”</w:t>
      </w:r>
      <w:r w:rsidR="006F5614" w:rsidRPr="006F5614">
        <w:rPr>
          <w:rFonts w:ascii="Arial" w:hAnsi="Arial" w:cs="Arial"/>
        </w:rPr>
        <w:t xml:space="preserve">, </w:t>
      </w:r>
      <w:proofErr w:type="spellStart"/>
      <w:r w:rsidR="006F5614" w:rsidRPr="006F5614">
        <w:rPr>
          <w:rFonts w:ascii="Arial" w:hAnsi="Arial" w:cs="Arial"/>
        </w:rPr>
        <w:t>Subactivitatile</w:t>
      </w:r>
      <w:proofErr w:type="spellEnd"/>
      <w:r w:rsidR="006F5614" w:rsidRPr="006F5614">
        <w:rPr>
          <w:rFonts w:ascii="Arial" w:hAnsi="Arial" w:cs="Arial"/>
        </w:rPr>
        <w:t xml:space="preserve"> 1.2., 2.4, 6.3., 6.4.</w:t>
      </w:r>
      <w:r w:rsidR="00B419B8">
        <w:rPr>
          <w:rFonts w:ascii="Arial" w:hAnsi="Arial" w:cs="Arial"/>
        </w:rPr>
        <w:t xml:space="preserve">, conform </w:t>
      </w:r>
      <w:proofErr w:type="spellStart"/>
      <w:r w:rsidR="00B419B8" w:rsidRPr="00B419B8">
        <w:rPr>
          <w:rFonts w:ascii="Arial" w:hAnsi="Arial" w:cs="Arial"/>
          <w:b/>
        </w:rPr>
        <w:t>Anexei</w:t>
      </w:r>
      <w:proofErr w:type="spellEnd"/>
      <w:r w:rsidR="00B419B8" w:rsidRPr="00B419B8">
        <w:rPr>
          <w:rFonts w:ascii="Arial" w:hAnsi="Arial" w:cs="Arial"/>
          <w:b/>
        </w:rPr>
        <w:t xml:space="preserve"> 1,</w:t>
      </w:r>
      <w:r w:rsidR="00B419B8">
        <w:rPr>
          <w:rFonts w:ascii="Arial" w:hAnsi="Arial" w:cs="Arial"/>
        </w:rPr>
        <w:t xml:space="preserve"> </w:t>
      </w:r>
      <w:proofErr w:type="spellStart"/>
      <w:r w:rsidR="00B419B8">
        <w:rPr>
          <w:rFonts w:ascii="Arial" w:hAnsi="Arial" w:cs="Arial"/>
        </w:rPr>
        <w:t>anexate</w:t>
      </w:r>
      <w:proofErr w:type="spellEnd"/>
      <w:r w:rsidR="00B419B8">
        <w:rPr>
          <w:rFonts w:ascii="Arial" w:hAnsi="Arial" w:cs="Arial"/>
        </w:rPr>
        <w:t xml:space="preserve"> </w:t>
      </w:r>
      <w:proofErr w:type="spellStart"/>
      <w:r w:rsidR="00B419B8">
        <w:rPr>
          <w:rFonts w:ascii="Arial" w:hAnsi="Arial" w:cs="Arial"/>
        </w:rPr>
        <w:t>prezentei</w:t>
      </w:r>
      <w:proofErr w:type="spellEnd"/>
      <w:r w:rsidR="00B419B8">
        <w:rPr>
          <w:rFonts w:ascii="Arial" w:hAnsi="Arial" w:cs="Arial"/>
        </w:rPr>
        <w:t>.</w:t>
      </w:r>
    </w:p>
    <w:p w:rsidR="006F5614" w:rsidRDefault="006F5614" w:rsidP="006F5614">
      <w:pPr>
        <w:jc w:val="both"/>
        <w:rPr>
          <w:rFonts w:ascii="Arial" w:hAnsi="Arial" w:cs="Arial"/>
          <w:color w:val="000000"/>
          <w:lang w:val="ro-RO"/>
        </w:rPr>
      </w:pPr>
    </w:p>
    <w:p w:rsidR="006F5614" w:rsidRDefault="006F5614" w:rsidP="006F5614">
      <w:pPr>
        <w:jc w:val="both"/>
        <w:rPr>
          <w:rFonts w:ascii="Arial" w:hAnsi="Arial" w:cs="Arial"/>
          <w:color w:val="000000"/>
          <w:lang w:val="ro-RO"/>
        </w:rPr>
      </w:pPr>
      <w:r w:rsidRPr="0074346F">
        <w:rPr>
          <w:rFonts w:ascii="Arial" w:hAnsi="Arial" w:cs="Arial"/>
          <w:color w:val="000000"/>
          <w:lang w:val="ro-RO"/>
        </w:rPr>
        <w:t xml:space="preserve">Asociatia </w:t>
      </w:r>
      <w:r>
        <w:rPr>
          <w:rFonts w:ascii="Arial" w:hAnsi="Arial" w:cs="Arial"/>
          <w:color w:val="000000"/>
          <w:lang w:val="ro-RO"/>
        </w:rPr>
        <w:t xml:space="preserve">Vis Juventum din </w:t>
      </w:r>
      <w:r w:rsidRPr="0074346F">
        <w:rPr>
          <w:rFonts w:ascii="Arial" w:hAnsi="Arial" w:cs="Arial"/>
          <w:color w:val="000000"/>
          <w:lang w:val="ro-RO"/>
        </w:rPr>
        <w:t>Baia Mare invită</w:t>
      </w:r>
      <w:r>
        <w:rPr>
          <w:rFonts w:ascii="Arial" w:hAnsi="Arial" w:cs="Arial"/>
          <w:color w:val="000000"/>
          <w:lang w:val="ro-RO"/>
        </w:rPr>
        <w:t xml:space="preserve"> operatorii economici interesati</w:t>
      </w:r>
      <w:r w:rsidRPr="0074346F">
        <w:rPr>
          <w:rFonts w:ascii="Arial" w:hAnsi="Arial" w:cs="Arial"/>
          <w:color w:val="000000"/>
          <w:lang w:val="ro-RO"/>
        </w:rPr>
        <w:t xml:space="preserve"> să depună ofertă la achiziția directă organizată în vederea atribuirii contractului </w:t>
      </w:r>
      <w:r w:rsidRPr="005A30AD">
        <w:rPr>
          <w:rFonts w:ascii="Arial" w:hAnsi="Arial" w:cs="Arial"/>
          <w:color w:val="000000"/>
          <w:lang w:val="ro-RO"/>
        </w:rPr>
        <w:t xml:space="preserve">contractului având ca obiect: achiziția de </w:t>
      </w:r>
      <w:proofErr w:type="spellStart"/>
      <w:r w:rsidR="000D13C0" w:rsidRPr="005A30AD">
        <w:rPr>
          <w:rFonts w:ascii="Arial" w:hAnsi="Arial" w:cs="Arial"/>
        </w:rPr>
        <w:t>materiale</w:t>
      </w:r>
      <w:proofErr w:type="spellEnd"/>
      <w:r w:rsidR="000D13C0" w:rsidRPr="005A30AD">
        <w:rPr>
          <w:rFonts w:ascii="Arial" w:hAnsi="Arial" w:cs="Arial"/>
        </w:rPr>
        <w:t xml:space="preserve"> </w:t>
      </w:r>
      <w:r w:rsidR="000D13C0">
        <w:rPr>
          <w:rFonts w:ascii="Arial" w:hAnsi="Arial" w:cs="Arial"/>
        </w:rPr>
        <w:t xml:space="preserve">support </w:t>
      </w:r>
      <w:proofErr w:type="spellStart"/>
      <w:r w:rsidR="000D13C0">
        <w:rPr>
          <w:rFonts w:ascii="Arial" w:hAnsi="Arial" w:cs="Arial"/>
        </w:rPr>
        <w:t>pentru</w:t>
      </w:r>
      <w:proofErr w:type="spellEnd"/>
      <w:r w:rsidR="000D13C0">
        <w:rPr>
          <w:rFonts w:ascii="Arial" w:hAnsi="Arial" w:cs="Arial"/>
        </w:rPr>
        <w:t xml:space="preserve"> </w:t>
      </w:r>
      <w:proofErr w:type="spellStart"/>
      <w:r w:rsidR="000D13C0">
        <w:rPr>
          <w:rFonts w:ascii="Arial" w:hAnsi="Arial" w:cs="Arial"/>
        </w:rPr>
        <w:t>derularea</w:t>
      </w:r>
      <w:proofErr w:type="spellEnd"/>
      <w:r w:rsidR="000D13C0">
        <w:rPr>
          <w:rFonts w:ascii="Arial" w:hAnsi="Arial" w:cs="Arial"/>
        </w:rPr>
        <w:t xml:space="preserve"> </w:t>
      </w:r>
      <w:proofErr w:type="spellStart"/>
      <w:r w:rsidR="000D13C0">
        <w:rPr>
          <w:rFonts w:ascii="Arial" w:hAnsi="Arial" w:cs="Arial"/>
        </w:rPr>
        <w:t>activitatilor</w:t>
      </w:r>
      <w:proofErr w:type="spellEnd"/>
      <w:r w:rsidR="000D13C0" w:rsidRPr="005A30AD">
        <w:rPr>
          <w:rFonts w:ascii="Arial" w:hAnsi="Arial" w:cs="Arial"/>
          <w:color w:val="000000"/>
          <w:lang w:val="ro-RO"/>
        </w:rPr>
        <w:t xml:space="preserve"> </w:t>
      </w:r>
      <w:r w:rsidRPr="005A30AD">
        <w:rPr>
          <w:rFonts w:ascii="Arial" w:hAnsi="Arial" w:cs="Arial"/>
          <w:color w:val="000000"/>
          <w:lang w:val="ro-RO"/>
        </w:rPr>
        <w:t>aferente implementării proiectului</w:t>
      </w:r>
      <w:r>
        <w:rPr>
          <w:rFonts w:ascii="Arial" w:hAnsi="Arial" w:cs="Arial"/>
          <w:color w:val="000000"/>
          <w:lang w:val="ro-RO"/>
        </w:rPr>
        <w:t xml:space="preserve"> cu titlul:</w:t>
      </w:r>
      <w:r w:rsidRPr="005A30AD">
        <w:rPr>
          <w:rFonts w:ascii="Arial" w:hAnsi="Arial" w:cs="Arial"/>
          <w:color w:val="000000"/>
          <w:lang w:val="ro-RO"/>
        </w:rPr>
        <w:t xml:space="preserve"> </w:t>
      </w:r>
      <w:r w:rsidRPr="006F5614">
        <w:rPr>
          <w:rFonts w:ascii="Arial" w:hAnsi="Arial" w:cs="Arial"/>
          <w:color w:val="000000"/>
          <w:lang w:val="ro-RO"/>
        </w:rPr>
        <w:t>" Servicii comunitare integrate pentru o viață de calitate – CIVIC”, Contract POCU/20/4.2/102223, Subactivitatile 1.2., 2.4, 6.3., 6.4.</w:t>
      </w:r>
      <w:r w:rsidR="00DF2C5D">
        <w:rPr>
          <w:rFonts w:ascii="Arial" w:hAnsi="Arial" w:cs="Arial"/>
          <w:color w:val="000000"/>
          <w:lang w:val="ro-RO"/>
        </w:rPr>
        <w:t xml:space="preserve"> Formularele se pot descarca de pe site-ul asociatiei: www.visjuventum.eu</w:t>
      </w:r>
    </w:p>
    <w:p w:rsidR="006F5614" w:rsidRPr="007B733B" w:rsidRDefault="006F5614" w:rsidP="007B733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lang w:val="ro-RO"/>
        </w:rPr>
      </w:pPr>
      <w:r w:rsidRPr="007B733B">
        <w:rPr>
          <w:rFonts w:ascii="Arial" w:hAnsi="Arial" w:cs="Arial"/>
          <w:lang w:val="ro-RO"/>
        </w:rPr>
        <w:t xml:space="preserve">Valoarea estimată a contractului este 36208.33 lei, fără T.V.A. </w:t>
      </w:r>
    </w:p>
    <w:p w:rsidR="006F5614" w:rsidRPr="007B733B" w:rsidRDefault="007B733B" w:rsidP="007B733B">
      <w:pPr>
        <w:tabs>
          <w:tab w:val="left" w:pos="450"/>
        </w:tabs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- </w:t>
      </w:r>
      <w:r w:rsidR="006F5614" w:rsidRPr="007B733B">
        <w:rPr>
          <w:rFonts w:ascii="Arial" w:hAnsi="Arial" w:cs="Arial"/>
          <w:color w:val="000000"/>
          <w:lang w:val="ro-RO"/>
        </w:rPr>
        <w:t xml:space="preserve">Vor fi consultate următoarele coduri CPV:  </w:t>
      </w:r>
    </w:p>
    <w:p w:rsidR="000D2184" w:rsidRDefault="00630E47" w:rsidP="000D2184">
      <w:pPr>
        <w:tabs>
          <w:tab w:val="left" w:pos="450"/>
        </w:tabs>
        <w:rPr>
          <w:rFonts w:ascii="Arial" w:hAnsi="Arial" w:cs="Arial"/>
          <w:color w:val="000000" w:themeColor="text1"/>
        </w:rPr>
      </w:pPr>
      <w:r w:rsidRPr="00630E47">
        <w:rPr>
          <w:rFonts w:ascii="Arial" w:hAnsi="Arial" w:cs="Arial"/>
        </w:rPr>
        <w:t xml:space="preserve">22462000-6 – </w:t>
      </w:r>
      <w:proofErr w:type="spellStart"/>
      <w:r w:rsidRPr="00630E47">
        <w:rPr>
          <w:rFonts w:ascii="Arial" w:hAnsi="Arial" w:cs="Arial"/>
        </w:rPr>
        <w:t>Materiale</w:t>
      </w:r>
      <w:proofErr w:type="spellEnd"/>
      <w:r w:rsidRPr="00630E47">
        <w:rPr>
          <w:rFonts w:ascii="Arial" w:hAnsi="Arial" w:cs="Arial"/>
        </w:rPr>
        <w:t xml:space="preserve"> </w:t>
      </w:r>
      <w:proofErr w:type="spellStart"/>
      <w:r w:rsidRPr="00630E47">
        <w:rPr>
          <w:rFonts w:ascii="Arial" w:hAnsi="Arial" w:cs="Arial"/>
        </w:rPr>
        <w:t>publicitare</w:t>
      </w:r>
      <w:proofErr w:type="spellEnd"/>
      <w:r w:rsidRPr="00630E47">
        <w:rPr>
          <w:rFonts w:ascii="Arial" w:hAnsi="Arial" w:cs="Arial"/>
        </w:rPr>
        <w:t xml:space="preserve"> </w:t>
      </w:r>
      <w:proofErr w:type="gramStart"/>
      <w:r w:rsidRPr="00630E47">
        <w:rPr>
          <w:rFonts w:ascii="Arial" w:hAnsi="Arial" w:cs="Arial"/>
        </w:rPr>
        <w:t>Rev.2</w:t>
      </w:r>
      <w:r w:rsidR="008B1BE8">
        <w:rPr>
          <w:rFonts w:ascii="Arial" w:hAnsi="Arial" w:cs="Arial"/>
        </w:rPr>
        <w:t xml:space="preserve"> ,</w:t>
      </w:r>
      <w:proofErr w:type="gramEnd"/>
      <w:r w:rsidR="008B1BE8">
        <w:rPr>
          <w:rFonts w:ascii="Arial" w:hAnsi="Arial" w:cs="Arial"/>
        </w:rPr>
        <w:t xml:space="preserve">    </w:t>
      </w:r>
      <w:r w:rsidR="006F5614" w:rsidRPr="000D0920">
        <w:rPr>
          <w:rFonts w:ascii="Arial" w:hAnsi="Arial" w:cs="Arial"/>
        </w:rPr>
        <w:t xml:space="preserve">22140000-3 </w:t>
      </w:r>
      <w:proofErr w:type="spellStart"/>
      <w:r w:rsidR="006F5614" w:rsidRPr="000D0920">
        <w:rPr>
          <w:rFonts w:ascii="Arial" w:hAnsi="Arial" w:cs="Arial"/>
        </w:rPr>
        <w:t>Pliante</w:t>
      </w:r>
      <w:proofErr w:type="spellEnd"/>
      <w:r w:rsidR="006F5614" w:rsidRPr="000D0920">
        <w:rPr>
          <w:rFonts w:ascii="Arial" w:hAnsi="Arial" w:cs="Arial"/>
        </w:rPr>
        <w:t xml:space="preserve"> (Rev.2)</w:t>
      </w:r>
      <w:r w:rsidR="008B1BE8">
        <w:rPr>
          <w:rFonts w:ascii="Arial" w:hAnsi="Arial" w:cs="Arial"/>
        </w:rPr>
        <w:t xml:space="preserve">   ,</w:t>
      </w:r>
      <w:r w:rsidR="006F5614" w:rsidRPr="000D0920">
        <w:rPr>
          <w:rFonts w:ascii="Arial" w:hAnsi="Arial" w:cs="Arial"/>
        </w:rPr>
        <w:t xml:space="preserve">39295200-8 </w:t>
      </w:r>
      <w:proofErr w:type="spellStart"/>
      <w:r w:rsidR="006F5614" w:rsidRPr="000D0920">
        <w:rPr>
          <w:rFonts w:ascii="Arial" w:hAnsi="Arial" w:cs="Arial"/>
        </w:rPr>
        <w:t>Umbrele</w:t>
      </w:r>
      <w:proofErr w:type="spellEnd"/>
      <w:r w:rsidR="006F5614" w:rsidRPr="000D0920">
        <w:rPr>
          <w:rFonts w:ascii="Arial" w:hAnsi="Arial" w:cs="Arial"/>
        </w:rPr>
        <w:t xml:space="preserve"> de </w:t>
      </w:r>
      <w:proofErr w:type="spellStart"/>
      <w:r w:rsidR="006F5614" w:rsidRPr="000D0920">
        <w:rPr>
          <w:rFonts w:ascii="Arial" w:hAnsi="Arial" w:cs="Arial"/>
        </w:rPr>
        <w:t>ploaie</w:t>
      </w:r>
      <w:proofErr w:type="spellEnd"/>
      <w:r w:rsidR="006F5614" w:rsidRPr="000D0920">
        <w:rPr>
          <w:rFonts w:ascii="Arial" w:hAnsi="Arial" w:cs="Arial"/>
        </w:rPr>
        <w:t xml:space="preserve"> (Rev.2)</w:t>
      </w:r>
      <w:r w:rsidR="008B1BE8">
        <w:rPr>
          <w:rFonts w:ascii="Arial" w:hAnsi="Arial" w:cs="Arial"/>
        </w:rPr>
        <w:t xml:space="preserve">,   </w:t>
      </w:r>
      <w:r w:rsidR="000D2184" w:rsidRPr="000D0920">
        <w:rPr>
          <w:rFonts w:ascii="Arial" w:hAnsi="Arial" w:cs="Arial"/>
          <w:color w:val="000000" w:themeColor="text1"/>
        </w:rPr>
        <w:t xml:space="preserve">22819000-4 </w:t>
      </w:r>
      <w:proofErr w:type="spellStart"/>
      <w:r w:rsidR="000D2184" w:rsidRPr="000D0920">
        <w:rPr>
          <w:rFonts w:ascii="Arial" w:hAnsi="Arial" w:cs="Arial"/>
          <w:color w:val="000000" w:themeColor="text1"/>
        </w:rPr>
        <w:t>Agende</w:t>
      </w:r>
      <w:proofErr w:type="spellEnd"/>
      <w:r w:rsidR="000D2184" w:rsidRPr="000D0920">
        <w:rPr>
          <w:rFonts w:ascii="Arial" w:hAnsi="Arial" w:cs="Arial"/>
          <w:color w:val="000000" w:themeColor="text1"/>
        </w:rPr>
        <w:t xml:space="preserve"> (Rev.2)</w:t>
      </w:r>
      <w:r w:rsidR="008B1BE8">
        <w:rPr>
          <w:rFonts w:ascii="Arial" w:hAnsi="Arial" w:cs="Arial"/>
          <w:color w:val="000000" w:themeColor="text1"/>
        </w:rPr>
        <w:t xml:space="preserve">,       </w:t>
      </w:r>
      <w:r w:rsidR="000D2184" w:rsidRPr="000D0920">
        <w:rPr>
          <w:rFonts w:ascii="Arial" w:hAnsi="Arial" w:cs="Arial"/>
          <w:color w:val="000000" w:themeColor="text1"/>
        </w:rPr>
        <w:t xml:space="preserve">79811000-2 </w:t>
      </w:r>
      <w:proofErr w:type="spellStart"/>
      <w:r w:rsidR="000D2184" w:rsidRPr="000D0920">
        <w:rPr>
          <w:rFonts w:ascii="Arial" w:hAnsi="Arial" w:cs="Arial"/>
          <w:color w:val="000000" w:themeColor="text1"/>
        </w:rPr>
        <w:t>Servicii</w:t>
      </w:r>
      <w:proofErr w:type="spellEnd"/>
      <w:r w:rsidR="000D2184" w:rsidRPr="000D0920">
        <w:rPr>
          <w:rFonts w:ascii="Arial" w:hAnsi="Arial" w:cs="Arial"/>
          <w:color w:val="000000" w:themeColor="text1"/>
        </w:rPr>
        <w:t xml:space="preserve"> </w:t>
      </w:r>
      <w:proofErr w:type="spellStart"/>
      <w:r w:rsidR="000D2184" w:rsidRPr="000D0920">
        <w:rPr>
          <w:rFonts w:ascii="Arial" w:hAnsi="Arial" w:cs="Arial"/>
          <w:color w:val="000000" w:themeColor="text1"/>
        </w:rPr>
        <w:t>tipografice</w:t>
      </w:r>
      <w:proofErr w:type="spellEnd"/>
      <w:r w:rsidR="000D2184" w:rsidRPr="000D0920">
        <w:rPr>
          <w:rFonts w:ascii="Arial" w:hAnsi="Arial" w:cs="Arial"/>
          <w:color w:val="000000" w:themeColor="text1"/>
        </w:rPr>
        <w:t xml:space="preserve"> (Rev.2)</w:t>
      </w:r>
    </w:p>
    <w:p w:rsidR="006F5614" w:rsidRDefault="006F5614" w:rsidP="008B1BE8">
      <w:pPr>
        <w:ind w:firstLine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Ofertele se transmit în Catalogul de produse/servicii/lucrari din </w:t>
      </w:r>
      <w:r w:rsidR="00630E47">
        <w:rPr>
          <w:rFonts w:ascii="Arial" w:hAnsi="Arial" w:cs="Arial"/>
          <w:color w:val="000000"/>
          <w:lang w:val="ro-RO"/>
        </w:rPr>
        <w:t>SICAP</w:t>
      </w:r>
      <w:r>
        <w:rPr>
          <w:rFonts w:ascii="Arial" w:hAnsi="Arial" w:cs="Arial"/>
          <w:color w:val="000000"/>
          <w:lang w:val="ro-RO"/>
        </w:rPr>
        <w:t xml:space="preserve"> până cel târziu la data de </w:t>
      </w:r>
      <w:r w:rsidR="005169CC">
        <w:rPr>
          <w:rFonts w:ascii="Arial" w:hAnsi="Arial" w:cs="Arial"/>
          <w:b/>
          <w:lang w:val="ro-RO"/>
        </w:rPr>
        <w:t>26</w:t>
      </w:r>
      <w:r w:rsidR="004B7A5D" w:rsidRPr="004B7A5D">
        <w:rPr>
          <w:rFonts w:ascii="Arial" w:hAnsi="Arial" w:cs="Arial"/>
          <w:b/>
          <w:lang w:val="ro-RO"/>
        </w:rPr>
        <w:t>.0</w:t>
      </w:r>
      <w:r w:rsidR="00630E47">
        <w:rPr>
          <w:rFonts w:ascii="Arial" w:hAnsi="Arial" w:cs="Arial"/>
          <w:b/>
          <w:lang w:val="ro-RO"/>
        </w:rPr>
        <w:t>3</w:t>
      </w:r>
      <w:r w:rsidR="004B7A5D" w:rsidRPr="004B7A5D">
        <w:rPr>
          <w:rFonts w:ascii="Arial" w:hAnsi="Arial" w:cs="Arial"/>
          <w:b/>
          <w:lang w:val="ro-RO"/>
        </w:rPr>
        <w:t>.2019,</w:t>
      </w:r>
      <w:r w:rsidRPr="004B7A5D">
        <w:rPr>
          <w:rFonts w:ascii="Arial" w:hAnsi="Arial" w:cs="Arial"/>
          <w:b/>
          <w:lang w:val="ro-RO"/>
        </w:rPr>
        <w:t xml:space="preserve"> ora 1</w:t>
      </w:r>
      <w:r w:rsidR="005169CC">
        <w:rPr>
          <w:rFonts w:ascii="Arial" w:hAnsi="Arial" w:cs="Arial"/>
          <w:b/>
          <w:lang w:val="ro-RO"/>
        </w:rPr>
        <w:t>4</w:t>
      </w:r>
      <w:r w:rsidRPr="004B7A5D">
        <w:rPr>
          <w:rFonts w:ascii="Arial" w:hAnsi="Arial" w:cs="Arial"/>
          <w:b/>
          <w:lang w:val="ro-RO"/>
        </w:rPr>
        <w:t>:00</w:t>
      </w:r>
      <w:r>
        <w:rPr>
          <w:rFonts w:ascii="Arial" w:hAnsi="Arial" w:cs="Arial"/>
          <w:color w:val="000000"/>
          <w:lang w:val="ro-RO"/>
        </w:rPr>
        <w:t xml:space="preserve"> cu </w:t>
      </w:r>
      <w:r>
        <w:rPr>
          <w:rFonts w:ascii="Arial" w:hAnsi="Arial" w:cs="Arial"/>
          <w:lang w:val="ro-RO"/>
        </w:rPr>
        <w:t xml:space="preserve">notificarea entitatii fara calitate de autoritate contractanta prin transmiterea unui e-mail pe adresa </w:t>
      </w:r>
      <w:r w:rsidRPr="00DD4D08">
        <w:rPr>
          <w:rFonts w:ascii="Arial" w:hAnsi="Arial" w:cs="Arial"/>
        </w:rPr>
        <w:fldChar w:fldCharType="begin"/>
      </w:r>
      <w:r w:rsidRPr="00DD4D08">
        <w:rPr>
          <w:rFonts w:ascii="Arial" w:hAnsi="Arial" w:cs="Arial"/>
        </w:rPr>
        <w:instrText xml:space="preserve"> HYPERLINK "mailto:visjuventum@gmail.com" </w:instrText>
      </w:r>
      <w:r w:rsidRPr="00DD4D08">
        <w:rPr>
          <w:rFonts w:ascii="Arial" w:hAnsi="Arial" w:cs="Arial"/>
        </w:rPr>
        <w:fldChar w:fldCharType="separate"/>
      </w:r>
      <w:r w:rsidRPr="00DD4D08">
        <w:rPr>
          <w:rStyle w:val="Hyperlink"/>
          <w:rFonts w:ascii="Arial" w:hAnsi="Arial" w:cs="Arial"/>
        </w:rPr>
        <w:t>visjuventum@gmail.com</w:t>
      </w:r>
      <w:r w:rsidRPr="00DD4D08">
        <w:rPr>
          <w:rFonts w:ascii="Arial" w:hAnsi="Arial" w:cs="Arial"/>
        </w:rPr>
        <w:fldChar w:fldCharType="end"/>
      </w:r>
      <w:r w:rsidRPr="00DD4D08">
        <w:rPr>
          <w:rFonts w:ascii="Arial" w:hAnsi="Arial" w:cs="Arial"/>
        </w:rPr>
        <w:t xml:space="preserve"> </w:t>
      </w:r>
      <w:r>
        <w:rPr>
          <w:rFonts w:ascii="Arial" w:hAnsi="Arial" w:cs="Arial"/>
          <w:lang w:val="ro-RO"/>
        </w:rPr>
        <w:t xml:space="preserve">, în care se va specifica denumirea societății și codul poziției din catalog, aferent achiziției de care sunteți interesat. </w:t>
      </w:r>
    </w:p>
    <w:p w:rsidR="006F5614" w:rsidRDefault="006F5614" w:rsidP="00B419B8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Propunerile financiare se vor intocmi in conformitate cu anexa 1 la prezenta invitatie la cumpararea directa.</w:t>
      </w:r>
    </w:p>
    <w:p w:rsidR="006F5614" w:rsidRDefault="006F5614" w:rsidP="008B1BE8">
      <w:pPr>
        <w:ind w:firstLine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Documentele transmise pe email-ul la de autoritatii contractante</w:t>
      </w:r>
    </w:p>
    <w:p w:rsidR="006F5614" w:rsidRDefault="006F5614" w:rsidP="00B419B8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1. Declaratie privind neîncadrarea in situatiile prevazute la art. 60 din Legea nr. 98/2016 privind achizitiile publice ;</w:t>
      </w:r>
    </w:p>
    <w:p w:rsidR="006F5614" w:rsidRDefault="006F5614" w:rsidP="00B419B8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2. Declaratie privind neîncadrarea in situatiile prevazute la art. 164 din Legea nr. 98/2016 privind achizitiile; </w:t>
      </w:r>
    </w:p>
    <w:p w:rsidR="006F5614" w:rsidRDefault="006F5614" w:rsidP="00B419B8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3. Declaratie privind neîncadrarea in situatiile prevazute la art. 165 din Legea nr. 98/2016 privind achizitiile; </w:t>
      </w:r>
    </w:p>
    <w:p w:rsidR="006F5614" w:rsidRDefault="006F5614" w:rsidP="00B419B8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4. Declaratie privind neîncadrarea in situatiile prevazute la art. 167 din Legea nr. 98/2016 privind achizitiile; </w:t>
      </w:r>
    </w:p>
    <w:p w:rsidR="006F5614" w:rsidRDefault="006F5614" w:rsidP="00B419B8">
      <w:pPr>
        <w:pStyle w:val="ListParagraph"/>
        <w:suppressAutoHyphens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Propunerea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financiară</w:t>
      </w:r>
      <w:proofErr w:type="spellEnd"/>
      <w:r>
        <w:rPr>
          <w:rFonts w:ascii="Arial" w:hAnsi="Arial" w:cs="Arial"/>
        </w:rPr>
        <w:t xml:space="preserve">: </w:t>
      </w:r>
      <w:proofErr w:type="spellStart"/>
      <w:proofErr w:type="gramStart"/>
      <w:r>
        <w:rPr>
          <w:rFonts w:ascii="Arial" w:hAnsi="Arial" w:cs="Arial"/>
        </w:rPr>
        <w:t>va</w:t>
      </w:r>
      <w:proofErr w:type="spellEnd"/>
      <w:proofErr w:type="gram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întocmită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valoarea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totală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serviciilor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lei </w:t>
      </w:r>
      <w:proofErr w:type="spellStart"/>
      <w:r>
        <w:rPr>
          <w:rFonts w:ascii="Arial" w:hAnsi="Arial" w:cs="Arial"/>
        </w:rPr>
        <w:t>fără</w:t>
      </w:r>
      <w:proofErr w:type="spellEnd"/>
      <w:r>
        <w:rPr>
          <w:rFonts w:ascii="Arial" w:hAnsi="Arial" w:cs="Arial"/>
        </w:rPr>
        <w:t xml:space="preserve"> TVA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cuprinde</w:t>
      </w:r>
      <w:proofErr w:type="spellEnd"/>
      <w:r>
        <w:rPr>
          <w:rFonts w:ascii="Arial" w:hAnsi="Arial" w:cs="Arial"/>
        </w:rPr>
        <w:t xml:space="preserve">: </w:t>
      </w:r>
    </w:p>
    <w:p w:rsidR="006F5614" w:rsidRDefault="006F5614" w:rsidP="00B419B8">
      <w:pPr>
        <w:pStyle w:val="ListParagraph"/>
        <w:suppressAutoHyphens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Formularul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ofertă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Anexa</w:t>
      </w:r>
      <w:proofErr w:type="spellEnd"/>
      <w:r>
        <w:rPr>
          <w:rFonts w:ascii="Arial" w:hAnsi="Arial" w:cs="Arial"/>
        </w:rPr>
        <w:t xml:space="preserve"> 5; </w:t>
      </w:r>
    </w:p>
    <w:p w:rsidR="006F5614" w:rsidRDefault="006F5614" w:rsidP="00B419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spellStart"/>
      <w:r>
        <w:rPr>
          <w:rFonts w:ascii="Arial" w:hAnsi="Arial" w:cs="Arial"/>
        </w:rPr>
        <w:t>Centralizatorul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financiar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Anexa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Formularul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ofertă</w:t>
      </w:r>
      <w:proofErr w:type="spellEnd"/>
      <w:r>
        <w:rPr>
          <w:rFonts w:ascii="Arial" w:hAnsi="Arial" w:cs="Arial"/>
        </w:rPr>
        <w:t xml:space="preserve">) </w:t>
      </w:r>
    </w:p>
    <w:p w:rsidR="006F5614" w:rsidRDefault="006F5614" w:rsidP="00B419B8">
      <w:pPr>
        <w:widowControl w:val="0"/>
        <w:suppressAutoHyphens/>
        <w:autoSpaceDE w:val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Criteriul de atribuire: Prețul cel mai scazut în lei, fara T.V.A.</w:t>
      </w:r>
    </w:p>
    <w:p w:rsidR="006F5614" w:rsidRDefault="006F5614" w:rsidP="00B419B8">
      <w:pPr>
        <w:widowControl w:val="0"/>
        <w:suppressAutoHyphens/>
        <w:autoSpaceDE w:val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Valabilitatea ofertei: 30 zile calendaristice.</w:t>
      </w:r>
    </w:p>
    <w:p w:rsidR="006F5614" w:rsidRDefault="006F5614" w:rsidP="008B1BE8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Publicarea prezentului anunț are rol de informare/publicitate, nu obligă entitatea fara calitate de autoritate contractantă și nu exclude de la achiziție operatorii economici deja înscriși în catalog (dacă este cazul) cu condiția prezentării documentelor solicitate prin prezentul anunț </w:t>
      </w:r>
    </w:p>
    <w:p w:rsidR="006F5614" w:rsidRDefault="006F5614" w:rsidP="00B419B8">
      <w:pPr>
        <w:widowControl w:val="0"/>
        <w:suppressAutoHyphens/>
        <w:autoSpaceDE w:val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Scopul acestui anunț este acela de a determina operatorii economici să-și înscrie ofertele de preț în catalogul electronic, astfel încât la data demarării achiziției directe și a verificării catalogului electronic autoritatea contractantă să fi intreprins toate demersurile pentru a se asigura că sunt operatori înscriși în catalogul electronic, care să-i satisfacă necesitatea de produse/servicii/lucrări.</w:t>
      </w:r>
      <w:r w:rsidR="00630E47">
        <w:rPr>
          <w:rFonts w:ascii="Arial" w:hAnsi="Arial" w:cs="Arial"/>
          <w:lang w:val="ro-RO"/>
        </w:rPr>
        <w:t>.</w:t>
      </w:r>
    </w:p>
    <w:p w:rsidR="00630E47" w:rsidRDefault="00630E47" w:rsidP="00B419B8">
      <w:pPr>
        <w:widowControl w:val="0"/>
        <w:suppressAutoHyphens/>
        <w:autoSpaceDE w:val="0"/>
        <w:jc w:val="both"/>
        <w:rPr>
          <w:rFonts w:ascii="Arial" w:hAnsi="Arial" w:cs="Arial"/>
          <w:lang w:val="ro-RO"/>
        </w:rPr>
      </w:pPr>
      <w:r w:rsidRPr="00630E47">
        <w:rPr>
          <w:rFonts w:ascii="Arial" w:hAnsi="Arial" w:cs="Arial"/>
          <w:lang w:val="ro-RO"/>
        </w:rPr>
        <w:t>-</w:t>
      </w:r>
      <w:r w:rsidRPr="00630E47">
        <w:rPr>
          <w:rFonts w:ascii="Arial" w:hAnsi="Arial" w:cs="Arial"/>
          <w:lang w:val="ro-RO"/>
        </w:rPr>
        <w:tab/>
        <w:t>Se doreste o singura achizitie directa pe un singur cod CPV, respectiv: 22462000-6 – Materiale publicitare Rev.2 si nu achizitii</w:t>
      </w:r>
      <w:r>
        <w:rPr>
          <w:rFonts w:ascii="Arial" w:hAnsi="Arial" w:cs="Arial"/>
          <w:lang w:val="ro-RO"/>
        </w:rPr>
        <w:t xml:space="preserve"> pentru fiecare produs in parte,</w:t>
      </w:r>
      <w:r w:rsidRPr="00630E47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in SICAP.</w:t>
      </w:r>
    </w:p>
    <w:p w:rsidR="00630E47" w:rsidRDefault="00630E47" w:rsidP="00B419B8">
      <w:pPr>
        <w:widowControl w:val="0"/>
        <w:suppressAutoHyphens/>
        <w:autoSpaceDE w:val="0"/>
        <w:jc w:val="both"/>
        <w:rPr>
          <w:rFonts w:ascii="Arial" w:hAnsi="Arial" w:cs="Arial"/>
          <w:lang w:val="ro-RO"/>
        </w:rPr>
      </w:pPr>
      <w:r w:rsidRPr="00630E47">
        <w:rPr>
          <w:rFonts w:ascii="Arial" w:hAnsi="Arial" w:cs="Arial"/>
          <w:lang w:val="ro-RO"/>
        </w:rPr>
        <w:t>-</w:t>
      </w:r>
      <w:r w:rsidRPr="00630E47">
        <w:rPr>
          <w:rFonts w:ascii="Arial" w:hAnsi="Arial" w:cs="Arial"/>
          <w:lang w:val="ro-RO"/>
        </w:rPr>
        <w:tab/>
        <w:t>Bugetul specifica o valoare estimata maxima pentru fiecare produs in parte. De aceea chiar daca s-a ofertat o valoare totala a produselor pentru intreaga achizitie, mai mica decat valoarea totala estimata de catre Achizitor, daca pentru un singur produs se depaseste acea valoare maxima es</w:t>
      </w:r>
      <w:r>
        <w:rPr>
          <w:rFonts w:ascii="Arial" w:hAnsi="Arial" w:cs="Arial"/>
          <w:lang w:val="ro-RO"/>
        </w:rPr>
        <w:t xml:space="preserve">timata, oferta va fi </w:t>
      </w:r>
      <w:r>
        <w:rPr>
          <w:rFonts w:ascii="Arial" w:hAnsi="Arial" w:cs="Arial"/>
          <w:lang w:val="ro-RO"/>
        </w:rPr>
        <w:lastRenderedPageBreak/>
        <w:t>declarata in</w:t>
      </w:r>
      <w:r w:rsidRPr="00630E47">
        <w:rPr>
          <w:rFonts w:ascii="Arial" w:hAnsi="Arial" w:cs="Arial"/>
          <w:lang w:val="ro-RO"/>
        </w:rPr>
        <w:t>admisibila</w:t>
      </w:r>
      <w:r>
        <w:rPr>
          <w:rFonts w:ascii="Arial" w:hAnsi="Arial" w:cs="Arial"/>
          <w:lang w:val="ro-RO"/>
        </w:rPr>
        <w:t>.</w:t>
      </w:r>
    </w:p>
    <w:p w:rsidR="006F5614" w:rsidRDefault="006F5614" w:rsidP="00B419B8">
      <w:pPr>
        <w:widowControl w:val="0"/>
        <w:suppressAutoHyphens/>
        <w:autoSpaceDE w:val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Ulterior publicării prezentului anunț autoritatea contractantă va aplica prevederile art. 43 – 46 din HG nr. 395/2016.</w:t>
      </w:r>
    </w:p>
    <w:p w:rsidR="006F5614" w:rsidRDefault="006F5614" w:rsidP="00B419B8">
      <w:pPr>
        <w:widowControl w:val="0"/>
        <w:suppressAutoHyphens/>
        <w:autoSpaceDE w:val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Clarificări cu privire la prezentul anunț pot fi obţinute în urma solicitărilor primite în scris, </w:t>
      </w:r>
      <w:r w:rsidR="008B1BE8">
        <w:rPr>
          <w:rFonts w:ascii="Arial" w:hAnsi="Arial" w:cs="Arial"/>
          <w:lang w:val="ro-RO"/>
        </w:rPr>
        <w:t xml:space="preserve">cu </w:t>
      </w:r>
      <w:r w:rsidR="00630E47">
        <w:rPr>
          <w:rFonts w:ascii="Arial" w:hAnsi="Arial" w:cs="Arial"/>
          <w:lang w:val="ro-RO"/>
        </w:rPr>
        <w:t>3 zile inainte de</w:t>
      </w:r>
      <w:r w:rsidR="008B1BE8">
        <w:rPr>
          <w:rFonts w:ascii="Arial" w:hAnsi="Arial" w:cs="Arial"/>
          <w:lang w:val="ro-RO"/>
        </w:rPr>
        <w:t xml:space="preserve"> </w:t>
      </w:r>
      <w:r w:rsidR="00630E47">
        <w:rPr>
          <w:rFonts w:ascii="Arial" w:hAnsi="Arial" w:cs="Arial"/>
          <w:lang w:val="ro-RO"/>
        </w:rPr>
        <w:t xml:space="preserve">termenul de depunere a ofertelor pe </w:t>
      </w:r>
      <w:r>
        <w:rPr>
          <w:rFonts w:ascii="Arial" w:hAnsi="Arial" w:cs="Arial"/>
          <w:lang w:val="ro-RO"/>
        </w:rPr>
        <w:t xml:space="preserve">e-mail: </w:t>
      </w:r>
      <w:hyperlink r:id="rId7" w:history="1">
        <w:r w:rsidRPr="0075515D">
          <w:rPr>
            <w:rStyle w:val="Hyperlink"/>
          </w:rPr>
          <w:t>visjuventum@gmail.com</w:t>
        </w:r>
      </w:hyperlink>
      <w:r>
        <w:t xml:space="preserve"> </w:t>
      </w:r>
      <w:r>
        <w:rPr>
          <w:rFonts w:ascii="Arial" w:hAnsi="Arial" w:cs="Arial"/>
        </w:rPr>
        <w:t>,</w:t>
      </w:r>
    </w:p>
    <w:p w:rsidR="00B419B8" w:rsidRDefault="00B419B8" w:rsidP="00B419B8">
      <w:pPr>
        <w:widowControl w:val="0"/>
        <w:suppressAutoHyphens/>
        <w:autoSpaceDE w:val="0"/>
        <w:jc w:val="both"/>
        <w:rPr>
          <w:rFonts w:ascii="Arial" w:hAnsi="Arial" w:cs="Arial"/>
          <w:lang w:val="ro-RO"/>
        </w:rPr>
      </w:pPr>
    </w:p>
    <w:p w:rsidR="00B419B8" w:rsidRPr="008B1BE8" w:rsidRDefault="00B419B8" w:rsidP="00B419B8">
      <w:pPr>
        <w:spacing w:line="276" w:lineRule="auto"/>
        <w:jc w:val="both"/>
        <w:rPr>
          <w:rFonts w:eastAsiaTheme="minorHAnsi"/>
          <w:sz w:val="22"/>
          <w:szCs w:val="22"/>
        </w:rPr>
      </w:pPr>
      <w:proofErr w:type="spellStart"/>
      <w:r w:rsidRPr="008B1BE8">
        <w:rPr>
          <w:b/>
          <w:sz w:val="22"/>
          <w:szCs w:val="22"/>
        </w:rPr>
        <w:t>Anexa</w:t>
      </w:r>
      <w:proofErr w:type="spellEnd"/>
      <w:r w:rsidRPr="008B1BE8">
        <w:rPr>
          <w:b/>
          <w:sz w:val="22"/>
          <w:szCs w:val="22"/>
        </w:rPr>
        <w:t xml:space="preserve"> 1: </w:t>
      </w:r>
      <w:proofErr w:type="spellStart"/>
      <w:r w:rsidRPr="008B1BE8">
        <w:rPr>
          <w:b/>
          <w:sz w:val="22"/>
          <w:szCs w:val="22"/>
        </w:rPr>
        <w:t>Materiale</w:t>
      </w:r>
      <w:proofErr w:type="spellEnd"/>
      <w:r w:rsidRPr="008B1BE8">
        <w:rPr>
          <w:b/>
          <w:sz w:val="22"/>
          <w:szCs w:val="22"/>
        </w:rPr>
        <w:t xml:space="preserve"> </w:t>
      </w:r>
      <w:proofErr w:type="spellStart"/>
      <w:r w:rsidRPr="008B1BE8">
        <w:rPr>
          <w:b/>
          <w:sz w:val="22"/>
          <w:szCs w:val="22"/>
        </w:rPr>
        <w:t>suport</w:t>
      </w:r>
      <w:proofErr w:type="spellEnd"/>
      <w:r w:rsidRPr="008B1BE8">
        <w:rPr>
          <w:b/>
          <w:sz w:val="22"/>
          <w:szCs w:val="22"/>
        </w:rPr>
        <w:t xml:space="preserve"> </w:t>
      </w:r>
      <w:proofErr w:type="spellStart"/>
      <w:r w:rsidRPr="008B1BE8">
        <w:rPr>
          <w:b/>
          <w:sz w:val="22"/>
          <w:szCs w:val="22"/>
        </w:rPr>
        <w:t>pentru</w:t>
      </w:r>
      <w:proofErr w:type="spellEnd"/>
      <w:r w:rsidRPr="008B1BE8">
        <w:rPr>
          <w:b/>
          <w:sz w:val="22"/>
          <w:szCs w:val="22"/>
        </w:rPr>
        <w:t xml:space="preserve"> </w:t>
      </w:r>
      <w:proofErr w:type="spellStart"/>
      <w:r w:rsidRPr="008B1BE8">
        <w:rPr>
          <w:b/>
          <w:sz w:val="22"/>
          <w:szCs w:val="22"/>
        </w:rPr>
        <w:t>derularea</w:t>
      </w:r>
      <w:proofErr w:type="spellEnd"/>
      <w:r w:rsidRPr="008B1BE8">
        <w:rPr>
          <w:b/>
          <w:sz w:val="22"/>
          <w:szCs w:val="22"/>
        </w:rPr>
        <w:t xml:space="preserve"> </w:t>
      </w:r>
      <w:proofErr w:type="spellStart"/>
      <w:r w:rsidRPr="008B1BE8">
        <w:rPr>
          <w:b/>
          <w:sz w:val="22"/>
          <w:szCs w:val="22"/>
        </w:rPr>
        <w:t>activitatilor</w:t>
      </w:r>
      <w:proofErr w:type="spellEnd"/>
      <w:r w:rsidRPr="008B1BE8">
        <w:rPr>
          <w:b/>
          <w:sz w:val="22"/>
          <w:szCs w:val="22"/>
        </w:rPr>
        <w:t xml:space="preserve"> / </w:t>
      </w:r>
      <w:proofErr w:type="spellStart"/>
      <w:r w:rsidRPr="008B1BE8">
        <w:rPr>
          <w:b/>
          <w:sz w:val="22"/>
          <w:szCs w:val="22"/>
        </w:rPr>
        <w:t>Cerinte</w:t>
      </w:r>
      <w:proofErr w:type="spellEnd"/>
      <w:r w:rsidRPr="008B1BE8">
        <w:rPr>
          <w:b/>
          <w:sz w:val="22"/>
          <w:szCs w:val="22"/>
        </w:rPr>
        <w:t xml:space="preserve"> </w:t>
      </w:r>
      <w:proofErr w:type="spellStart"/>
      <w:r w:rsidRPr="008B1BE8">
        <w:rPr>
          <w:b/>
          <w:sz w:val="22"/>
          <w:szCs w:val="22"/>
        </w:rPr>
        <w:t>generale</w:t>
      </w:r>
      <w:proofErr w:type="spellEnd"/>
      <w:r w:rsidRPr="008B1BE8">
        <w:rPr>
          <w:b/>
          <w:sz w:val="22"/>
          <w:szCs w:val="22"/>
        </w:rPr>
        <w:t xml:space="preserve">, </w:t>
      </w:r>
      <w:proofErr w:type="spellStart"/>
      <w:r w:rsidRPr="008B1BE8">
        <w:rPr>
          <w:b/>
          <w:sz w:val="22"/>
          <w:szCs w:val="22"/>
        </w:rPr>
        <w:t>specificatii</w:t>
      </w:r>
      <w:proofErr w:type="spellEnd"/>
      <w:r w:rsidRPr="008B1BE8">
        <w:rPr>
          <w:b/>
          <w:sz w:val="22"/>
          <w:szCs w:val="22"/>
        </w:rPr>
        <w:t xml:space="preserve"> </w:t>
      </w:r>
      <w:proofErr w:type="spellStart"/>
      <w:r w:rsidRPr="008B1BE8">
        <w:rPr>
          <w:b/>
          <w:sz w:val="22"/>
          <w:szCs w:val="22"/>
        </w:rPr>
        <w:t>minime</w:t>
      </w:r>
      <w:proofErr w:type="spellEnd"/>
      <w:r w:rsidRPr="008B1BE8">
        <w:rPr>
          <w:b/>
          <w:sz w:val="22"/>
          <w:szCs w:val="22"/>
        </w:rPr>
        <w:t>:</w:t>
      </w:r>
    </w:p>
    <w:tbl>
      <w:tblPr>
        <w:tblStyle w:val="TableGrid"/>
        <w:tblW w:w="1062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565"/>
        <w:gridCol w:w="1482"/>
        <w:gridCol w:w="3338"/>
        <w:gridCol w:w="1276"/>
        <w:gridCol w:w="1213"/>
        <w:gridCol w:w="1213"/>
      </w:tblGrid>
      <w:tr w:rsidR="007B733B" w:rsidTr="001A2D99">
        <w:trPr>
          <w:jc w:val="center"/>
        </w:trPr>
        <w:tc>
          <w:tcPr>
            <w:tcW w:w="534" w:type="dxa"/>
          </w:tcPr>
          <w:p w:rsidR="007B733B" w:rsidRPr="00016D23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016D23">
              <w:rPr>
                <w:rFonts w:eastAsiaTheme="minorHAnsi"/>
                <w:b/>
              </w:rPr>
              <w:t>Nr. ctr.</w:t>
            </w:r>
          </w:p>
        </w:tc>
        <w:tc>
          <w:tcPr>
            <w:tcW w:w="1565" w:type="dxa"/>
          </w:tcPr>
          <w:p w:rsidR="007B733B" w:rsidRPr="00016D23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16D23">
              <w:rPr>
                <w:rFonts w:eastAsiaTheme="minorHAnsi"/>
                <w:b/>
              </w:rPr>
              <w:t>Subactivitatea</w:t>
            </w:r>
            <w:proofErr w:type="spellEnd"/>
            <w:r w:rsidRPr="00016D23">
              <w:rPr>
                <w:rFonts w:eastAsiaTheme="minorHAnsi"/>
                <w:b/>
              </w:rPr>
              <w:t xml:space="preserve"> din </w:t>
            </w:r>
            <w:proofErr w:type="spellStart"/>
            <w:r w:rsidRPr="00016D23">
              <w:rPr>
                <w:rFonts w:eastAsiaTheme="minorHAnsi"/>
                <w:b/>
              </w:rPr>
              <w:t>cadrul</w:t>
            </w:r>
            <w:proofErr w:type="spellEnd"/>
            <w:r w:rsidRPr="00016D23">
              <w:rPr>
                <w:rFonts w:eastAsiaTheme="minorHAnsi"/>
                <w:b/>
              </w:rPr>
              <w:t xml:space="preserve"> </w:t>
            </w:r>
            <w:proofErr w:type="spellStart"/>
            <w:r w:rsidRPr="00016D23">
              <w:rPr>
                <w:rFonts w:eastAsiaTheme="minorHAnsi"/>
                <w:b/>
              </w:rPr>
              <w:t>proiectului</w:t>
            </w:r>
            <w:proofErr w:type="spellEnd"/>
          </w:p>
        </w:tc>
        <w:tc>
          <w:tcPr>
            <w:tcW w:w="1482" w:type="dxa"/>
          </w:tcPr>
          <w:p w:rsidR="007B733B" w:rsidRPr="00016D23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16D23">
              <w:rPr>
                <w:rFonts w:eastAsiaTheme="minorHAnsi"/>
                <w:b/>
              </w:rPr>
              <w:t>Denumire</w:t>
            </w:r>
            <w:proofErr w:type="spellEnd"/>
            <w:r w:rsidRPr="00016D23">
              <w:rPr>
                <w:rFonts w:eastAsiaTheme="minorHAnsi"/>
                <w:b/>
              </w:rPr>
              <w:t xml:space="preserve"> </w:t>
            </w:r>
            <w:proofErr w:type="spellStart"/>
            <w:r w:rsidRPr="00016D23">
              <w:rPr>
                <w:rFonts w:eastAsiaTheme="minorHAnsi"/>
                <w:b/>
              </w:rPr>
              <w:t>produs</w:t>
            </w:r>
            <w:proofErr w:type="spellEnd"/>
          </w:p>
        </w:tc>
        <w:tc>
          <w:tcPr>
            <w:tcW w:w="3338" w:type="dxa"/>
          </w:tcPr>
          <w:p w:rsidR="007B733B" w:rsidRPr="00016D23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16D23">
              <w:rPr>
                <w:rFonts w:eastAsiaTheme="minorHAnsi"/>
                <w:b/>
              </w:rPr>
              <w:t>Specificatii</w:t>
            </w:r>
            <w:proofErr w:type="spellEnd"/>
            <w:r w:rsidRPr="00016D23">
              <w:rPr>
                <w:rFonts w:eastAsiaTheme="minorHAnsi"/>
                <w:b/>
              </w:rPr>
              <w:t xml:space="preserve"> </w:t>
            </w:r>
            <w:proofErr w:type="spellStart"/>
            <w:r w:rsidRPr="00016D23">
              <w:rPr>
                <w:rFonts w:eastAsiaTheme="minorHAnsi"/>
                <w:b/>
              </w:rPr>
              <w:t>tehnice</w:t>
            </w:r>
            <w:proofErr w:type="spellEnd"/>
          </w:p>
        </w:tc>
        <w:tc>
          <w:tcPr>
            <w:tcW w:w="1276" w:type="dxa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016D23">
              <w:rPr>
                <w:rFonts w:eastAsiaTheme="minorHAnsi"/>
                <w:b/>
              </w:rPr>
              <w:t xml:space="preserve">Cost </w:t>
            </w:r>
            <w:proofErr w:type="spellStart"/>
            <w:r w:rsidRPr="00016D23">
              <w:rPr>
                <w:rFonts w:eastAsiaTheme="minorHAnsi"/>
                <w:b/>
              </w:rPr>
              <w:t>unitar</w:t>
            </w:r>
            <w:proofErr w:type="spellEnd"/>
            <w:r w:rsidRPr="00016D23">
              <w:rPr>
                <w:rFonts w:eastAsiaTheme="minorHAnsi"/>
                <w:b/>
              </w:rPr>
              <w:t xml:space="preserve"> </w:t>
            </w:r>
            <w:proofErr w:type="spellStart"/>
            <w:r>
              <w:rPr>
                <w:rFonts w:eastAsiaTheme="minorHAnsi"/>
                <w:b/>
              </w:rPr>
              <w:t>fara</w:t>
            </w:r>
            <w:proofErr w:type="spellEnd"/>
            <w:r w:rsidRPr="00016D23">
              <w:rPr>
                <w:rFonts w:eastAsiaTheme="minorHAnsi"/>
                <w:b/>
              </w:rPr>
              <w:t xml:space="preserve"> TVA</w:t>
            </w:r>
          </w:p>
          <w:p w:rsidR="007B733B" w:rsidRPr="00016D23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LEI</w:t>
            </w:r>
          </w:p>
        </w:tc>
        <w:tc>
          <w:tcPr>
            <w:tcW w:w="1213" w:type="dxa"/>
          </w:tcPr>
          <w:p w:rsidR="007B733B" w:rsidRPr="00016D23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16D23">
              <w:rPr>
                <w:rFonts w:eastAsiaTheme="minorHAnsi"/>
                <w:b/>
              </w:rPr>
              <w:t>Cantitati</w:t>
            </w:r>
            <w:proofErr w:type="spellEnd"/>
          </w:p>
          <w:p w:rsidR="007B733B" w:rsidRPr="00016D23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016D23">
              <w:rPr>
                <w:rFonts w:eastAsiaTheme="minorHAnsi"/>
                <w:b/>
              </w:rPr>
              <w:t>Buc.</w:t>
            </w:r>
          </w:p>
        </w:tc>
        <w:tc>
          <w:tcPr>
            <w:tcW w:w="1213" w:type="dxa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016D23">
              <w:rPr>
                <w:rFonts w:eastAsiaTheme="minorHAnsi"/>
                <w:b/>
              </w:rPr>
              <w:t xml:space="preserve">Cost </w:t>
            </w:r>
            <w:r>
              <w:rPr>
                <w:rFonts w:eastAsiaTheme="minorHAnsi"/>
                <w:b/>
              </w:rPr>
              <w:t>total</w:t>
            </w:r>
            <w:r w:rsidRPr="00016D23">
              <w:rPr>
                <w:rFonts w:eastAsiaTheme="minorHAnsi"/>
                <w:b/>
              </w:rPr>
              <w:t xml:space="preserve"> </w:t>
            </w:r>
            <w:proofErr w:type="spellStart"/>
            <w:r>
              <w:rPr>
                <w:rFonts w:eastAsiaTheme="minorHAnsi"/>
                <w:b/>
              </w:rPr>
              <w:t>fara</w:t>
            </w:r>
            <w:proofErr w:type="spellEnd"/>
            <w:r w:rsidRPr="00016D23">
              <w:rPr>
                <w:rFonts w:eastAsiaTheme="minorHAnsi"/>
                <w:b/>
              </w:rPr>
              <w:t xml:space="preserve"> TVA</w:t>
            </w:r>
          </w:p>
          <w:p w:rsidR="007B733B" w:rsidRPr="00016D23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LEI</w:t>
            </w:r>
          </w:p>
        </w:tc>
      </w:tr>
      <w:tr w:rsidR="007B733B" w:rsidTr="001A2D99">
        <w:trPr>
          <w:jc w:val="center"/>
        </w:trPr>
        <w:tc>
          <w:tcPr>
            <w:tcW w:w="534" w:type="dxa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1.</w:t>
            </w:r>
          </w:p>
        </w:tc>
        <w:tc>
          <w:tcPr>
            <w:tcW w:w="1565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Subactiv</w:t>
            </w:r>
            <w:proofErr w:type="spellEnd"/>
            <w:r>
              <w:rPr>
                <w:rFonts w:eastAsiaTheme="minorHAnsi"/>
              </w:rPr>
              <w:t>. 2.4.</w:t>
            </w:r>
          </w:p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482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Calendare</w:t>
            </w:r>
            <w:proofErr w:type="spellEnd"/>
            <w:r>
              <w:rPr>
                <w:rFonts w:eastAsiaTheme="minorHAnsi"/>
                <w:b/>
              </w:rPr>
              <w:t xml:space="preserve"> </w:t>
            </w:r>
            <w:proofErr w:type="spellStart"/>
            <w:r>
              <w:rPr>
                <w:rFonts w:eastAsiaTheme="minorHAnsi"/>
                <w:b/>
              </w:rPr>
              <w:t>personaizate</w:t>
            </w:r>
            <w:proofErr w:type="spellEnd"/>
          </w:p>
          <w:p w:rsidR="007B733B" w:rsidRPr="00016D23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de </w:t>
            </w:r>
            <w:proofErr w:type="spellStart"/>
            <w:r>
              <w:rPr>
                <w:rFonts w:eastAsiaTheme="minorHAnsi"/>
                <w:b/>
              </w:rPr>
              <w:t>perete</w:t>
            </w:r>
            <w:proofErr w:type="spellEnd"/>
          </w:p>
        </w:tc>
        <w:tc>
          <w:tcPr>
            <w:tcW w:w="3338" w:type="dxa"/>
            <w:vAlign w:val="center"/>
          </w:tcPr>
          <w:p w:rsidR="007B733B" w:rsidRDefault="002D3FE6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  <w:proofErr w:type="spellStart"/>
            <w:r>
              <w:rPr>
                <w:rFonts w:eastAsiaTheme="minorHAnsi"/>
              </w:rPr>
              <w:t>Dimensiune</w:t>
            </w:r>
            <w:proofErr w:type="spellEnd"/>
            <w:r>
              <w:rPr>
                <w:rFonts w:eastAsiaTheme="minorHAnsi"/>
              </w:rPr>
              <w:t xml:space="preserve"> minima A3</w:t>
            </w:r>
            <w:r w:rsidR="007B733B">
              <w:rPr>
                <w:rFonts w:eastAsiaTheme="minorHAnsi"/>
              </w:rPr>
              <w:t xml:space="preserve">, </w:t>
            </w:r>
            <w:r>
              <w:rPr>
                <w:rFonts w:eastAsiaTheme="minorHAnsi"/>
              </w:rPr>
              <w:t xml:space="preserve">cu un cursor </w:t>
            </w:r>
            <w:proofErr w:type="spellStart"/>
            <w:r>
              <w:rPr>
                <w:rFonts w:eastAsiaTheme="minorHAnsi"/>
              </w:rPr>
              <w:t>pentru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indicarea</w:t>
            </w:r>
            <w:proofErr w:type="spellEnd"/>
            <w:r>
              <w:rPr>
                <w:rFonts w:eastAsiaTheme="minorHAnsi"/>
              </w:rPr>
              <w:t xml:space="preserve"> datei</w:t>
            </w:r>
            <w:bookmarkStart w:id="0" w:name="_GoBack"/>
            <w:bookmarkEnd w:id="0"/>
          </w:p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  <w:proofErr w:type="spellStart"/>
            <w:r>
              <w:rPr>
                <w:rFonts w:eastAsiaTheme="minorHAnsi"/>
              </w:rPr>
              <w:t>Imprimate</w:t>
            </w:r>
            <w:proofErr w:type="spellEnd"/>
            <w:r>
              <w:rPr>
                <w:rFonts w:eastAsiaTheme="minorHAnsi"/>
              </w:rPr>
              <w:t xml:space="preserve"> cu </w:t>
            </w:r>
            <w:proofErr w:type="spellStart"/>
            <w:r>
              <w:rPr>
                <w:rFonts w:eastAsiaTheme="minorHAnsi"/>
              </w:rPr>
              <w:t>sigla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proiectului</w:t>
            </w:r>
            <w:proofErr w:type="spellEnd"/>
            <w:r>
              <w:rPr>
                <w:rFonts w:eastAsiaTheme="minorHAnsi"/>
              </w:rPr>
              <w:t xml:space="preserve"> plus </w:t>
            </w:r>
            <w:proofErr w:type="spellStart"/>
            <w:r>
              <w:rPr>
                <w:rFonts w:eastAsiaTheme="minorHAnsi"/>
              </w:rPr>
              <w:t>alte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elemente</w:t>
            </w:r>
            <w:proofErr w:type="spellEnd"/>
            <w:r>
              <w:rPr>
                <w:rFonts w:eastAsiaTheme="minorHAnsi"/>
              </w:rPr>
              <w:t xml:space="preserve"> de </w:t>
            </w:r>
            <w:proofErr w:type="spellStart"/>
            <w:r>
              <w:rPr>
                <w:rFonts w:eastAsiaTheme="minorHAnsi"/>
              </w:rPr>
              <w:t>identificare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vizuala</w:t>
            </w:r>
            <w:proofErr w:type="spellEnd"/>
          </w:p>
          <w:p w:rsidR="009352DC" w:rsidRDefault="009352DC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  <w:r>
              <w:t xml:space="preserve"> </w:t>
            </w:r>
            <w:r w:rsidRPr="009352DC">
              <w:rPr>
                <w:rFonts w:eastAsiaTheme="minorHAnsi"/>
              </w:rPr>
              <w:t xml:space="preserve">Print digital full color in </w:t>
            </w:r>
            <w:proofErr w:type="spellStart"/>
            <w:r w:rsidRPr="009352DC">
              <w:rPr>
                <w:rFonts w:eastAsiaTheme="minorHAnsi"/>
              </w:rPr>
              <w:t>partea</w:t>
            </w:r>
            <w:proofErr w:type="spellEnd"/>
            <w:r w:rsidRPr="009352DC">
              <w:rPr>
                <w:rFonts w:eastAsiaTheme="minorHAnsi"/>
              </w:rPr>
              <w:t xml:space="preserve"> de </w:t>
            </w:r>
            <w:proofErr w:type="spellStart"/>
            <w:r w:rsidRPr="009352DC">
              <w:rPr>
                <w:rFonts w:eastAsiaTheme="minorHAnsi"/>
              </w:rPr>
              <w:t>sus</w:t>
            </w:r>
            <w:proofErr w:type="spellEnd"/>
            <w:r w:rsidRPr="009352DC">
              <w:rPr>
                <w:rFonts w:eastAsiaTheme="minorHAnsi"/>
              </w:rPr>
              <w:t xml:space="preserve"> a </w:t>
            </w:r>
            <w:proofErr w:type="spellStart"/>
            <w:r w:rsidRPr="009352DC">
              <w:rPr>
                <w:rFonts w:eastAsiaTheme="minorHAnsi"/>
              </w:rPr>
              <w:t>calendarului</w:t>
            </w:r>
            <w:proofErr w:type="spellEnd"/>
          </w:p>
        </w:tc>
        <w:tc>
          <w:tcPr>
            <w:tcW w:w="1276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12,5 lei</w:t>
            </w:r>
          </w:p>
        </w:tc>
        <w:tc>
          <w:tcPr>
            <w:tcW w:w="1213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550</w:t>
            </w:r>
          </w:p>
        </w:tc>
        <w:tc>
          <w:tcPr>
            <w:tcW w:w="1213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2B5D06">
              <w:rPr>
                <w:rFonts w:eastAsiaTheme="minorHAnsi"/>
              </w:rPr>
              <w:t>6875</w:t>
            </w:r>
          </w:p>
        </w:tc>
      </w:tr>
      <w:tr w:rsidR="007B733B" w:rsidTr="001A2D99">
        <w:trPr>
          <w:jc w:val="center"/>
        </w:trPr>
        <w:tc>
          <w:tcPr>
            <w:tcW w:w="534" w:type="dxa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2.</w:t>
            </w:r>
          </w:p>
        </w:tc>
        <w:tc>
          <w:tcPr>
            <w:tcW w:w="1565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Subactiv</w:t>
            </w:r>
            <w:proofErr w:type="spellEnd"/>
            <w:r>
              <w:rPr>
                <w:rFonts w:eastAsiaTheme="minorHAnsi"/>
              </w:rPr>
              <w:t>. 1.2</w:t>
            </w:r>
          </w:p>
        </w:tc>
        <w:tc>
          <w:tcPr>
            <w:tcW w:w="1482" w:type="dxa"/>
            <w:vAlign w:val="center"/>
          </w:tcPr>
          <w:p w:rsidR="007B733B" w:rsidRPr="00016D23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16D23">
              <w:rPr>
                <w:rFonts w:eastAsiaTheme="minorHAnsi"/>
                <w:b/>
              </w:rPr>
              <w:t>Pliante</w:t>
            </w:r>
            <w:proofErr w:type="spellEnd"/>
          </w:p>
        </w:tc>
        <w:tc>
          <w:tcPr>
            <w:tcW w:w="3338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  <w:proofErr w:type="spellStart"/>
            <w:r>
              <w:rPr>
                <w:rFonts w:eastAsiaTheme="minorHAnsi"/>
              </w:rPr>
              <w:t>Dimensiune</w:t>
            </w:r>
            <w:proofErr w:type="spellEnd"/>
            <w:r>
              <w:rPr>
                <w:rFonts w:eastAsiaTheme="minorHAnsi"/>
              </w:rPr>
              <w:t xml:space="preserve"> A4, material mat, </w:t>
            </w:r>
            <w:proofErr w:type="spellStart"/>
            <w:r>
              <w:rPr>
                <w:rFonts w:eastAsiaTheme="minorHAnsi"/>
              </w:rPr>
              <w:t>impaturit</w:t>
            </w:r>
            <w:proofErr w:type="spellEnd"/>
            <w:r>
              <w:rPr>
                <w:rFonts w:eastAsiaTheme="minorHAnsi"/>
              </w:rPr>
              <w:t xml:space="preserve"> in 3</w:t>
            </w:r>
            <w:r w:rsidR="009352DC">
              <w:rPr>
                <w:rFonts w:eastAsiaTheme="minorHAnsi"/>
              </w:rPr>
              <w:t xml:space="preserve">, </w:t>
            </w:r>
            <w:proofErr w:type="spellStart"/>
            <w:r w:rsidR="009352DC" w:rsidRPr="009352DC">
              <w:rPr>
                <w:rFonts w:eastAsiaTheme="minorHAnsi"/>
              </w:rPr>
              <w:t>Gramaj</w:t>
            </w:r>
            <w:proofErr w:type="spellEnd"/>
            <w:r w:rsidR="009352DC" w:rsidRPr="009352DC">
              <w:rPr>
                <w:rFonts w:eastAsiaTheme="minorHAnsi"/>
              </w:rPr>
              <w:t xml:space="preserve"> 135 gr/</w:t>
            </w:r>
            <w:proofErr w:type="spellStart"/>
            <w:r w:rsidR="009352DC" w:rsidRPr="009352DC">
              <w:rPr>
                <w:rFonts w:eastAsiaTheme="minorHAnsi"/>
              </w:rPr>
              <w:t>mp</w:t>
            </w:r>
            <w:proofErr w:type="spellEnd"/>
          </w:p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 </w:t>
            </w:r>
            <w:proofErr w:type="spellStart"/>
            <w:r>
              <w:rPr>
                <w:rFonts w:eastAsiaTheme="minorHAnsi"/>
              </w:rPr>
              <w:t>Vor</w:t>
            </w:r>
            <w:proofErr w:type="spellEnd"/>
            <w:r>
              <w:rPr>
                <w:rFonts w:eastAsiaTheme="minorHAnsi"/>
              </w:rPr>
              <w:t xml:space="preserve"> fi </w:t>
            </w:r>
            <w:proofErr w:type="spellStart"/>
            <w:r>
              <w:rPr>
                <w:rFonts w:eastAsiaTheme="minorHAnsi"/>
              </w:rPr>
              <w:t>imprimate</w:t>
            </w:r>
            <w:proofErr w:type="spellEnd"/>
            <w:r>
              <w:rPr>
                <w:rFonts w:eastAsiaTheme="minorHAnsi"/>
              </w:rPr>
              <w:t xml:space="preserve"> cu </w:t>
            </w:r>
            <w:proofErr w:type="spellStart"/>
            <w:r>
              <w:rPr>
                <w:rFonts w:eastAsiaTheme="minorHAnsi"/>
              </w:rPr>
              <w:t>sigla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proiectului</w:t>
            </w:r>
            <w:proofErr w:type="spellEnd"/>
            <w:r>
              <w:rPr>
                <w:rFonts w:eastAsiaTheme="minorHAnsi"/>
              </w:rPr>
              <w:t xml:space="preserve"> plus </w:t>
            </w:r>
            <w:proofErr w:type="spellStart"/>
            <w:r>
              <w:rPr>
                <w:rFonts w:eastAsiaTheme="minorHAnsi"/>
              </w:rPr>
              <w:t>alte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elemente</w:t>
            </w:r>
            <w:proofErr w:type="spellEnd"/>
            <w:r>
              <w:rPr>
                <w:rFonts w:eastAsiaTheme="minorHAnsi"/>
              </w:rPr>
              <w:t xml:space="preserve"> de </w:t>
            </w:r>
            <w:proofErr w:type="spellStart"/>
            <w:r>
              <w:rPr>
                <w:rFonts w:eastAsiaTheme="minorHAnsi"/>
              </w:rPr>
              <w:t>identificare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vizuala</w:t>
            </w:r>
            <w:proofErr w:type="spellEnd"/>
          </w:p>
        </w:tc>
        <w:tc>
          <w:tcPr>
            <w:tcW w:w="1276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1,666 lei</w:t>
            </w:r>
          </w:p>
        </w:tc>
        <w:tc>
          <w:tcPr>
            <w:tcW w:w="1213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2500</w:t>
            </w:r>
          </w:p>
        </w:tc>
        <w:tc>
          <w:tcPr>
            <w:tcW w:w="1213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4165</w:t>
            </w:r>
          </w:p>
        </w:tc>
      </w:tr>
      <w:tr w:rsidR="007B733B" w:rsidTr="001A2D99">
        <w:trPr>
          <w:jc w:val="center"/>
        </w:trPr>
        <w:tc>
          <w:tcPr>
            <w:tcW w:w="534" w:type="dxa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3.</w:t>
            </w:r>
          </w:p>
        </w:tc>
        <w:tc>
          <w:tcPr>
            <w:tcW w:w="1565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Subactiv</w:t>
            </w:r>
            <w:proofErr w:type="spellEnd"/>
            <w:r>
              <w:rPr>
                <w:rFonts w:eastAsiaTheme="minorHAnsi"/>
              </w:rPr>
              <w:t>. 6.3.</w:t>
            </w:r>
          </w:p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Subactiv</w:t>
            </w:r>
            <w:proofErr w:type="spellEnd"/>
            <w:r>
              <w:rPr>
                <w:rFonts w:eastAsiaTheme="minorHAnsi"/>
              </w:rPr>
              <w:t>. 6.4.</w:t>
            </w:r>
          </w:p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Subactiv</w:t>
            </w:r>
            <w:proofErr w:type="spellEnd"/>
            <w:r>
              <w:rPr>
                <w:rFonts w:eastAsiaTheme="minorHAnsi"/>
              </w:rPr>
              <w:t>. 1.2</w:t>
            </w:r>
          </w:p>
        </w:tc>
        <w:tc>
          <w:tcPr>
            <w:tcW w:w="1482" w:type="dxa"/>
            <w:vAlign w:val="center"/>
          </w:tcPr>
          <w:p w:rsidR="007B733B" w:rsidRPr="00016D23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016D23">
              <w:rPr>
                <w:rFonts w:eastAsiaTheme="minorHAnsi"/>
                <w:b/>
              </w:rPr>
              <w:t>Roll-up</w:t>
            </w:r>
          </w:p>
        </w:tc>
        <w:tc>
          <w:tcPr>
            <w:tcW w:w="3338" w:type="dxa"/>
            <w:vAlign w:val="center"/>
          </w:tcPr>
          <w:p w:rsidR="007B733B" w:rsidRPr="0035771A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771A">
              <w:rPr>
                <w:rFonts w:eastAsiaTheme="minorHAnsi"/>
              </w:rPr>
              <w:t xml:space="preserve">- </w:t>
            </w:r>
            <w:proofErr w:type="spellStart"/>
            <w:r w:rsidRPr="0035771A">
              <w:rPr>
                <w:rFonts w:eastAsiaTheme="minorHAnsi"/>
              </w:rPr>
              <w:t>Mecanism</w:t>
            </w:r>
            <w:proofErr w:type="spellEnd"/>
            <w:r w:rsidRPr="0035771A">
              <w:rPr>
                <w:rFonts w:eastAsiaTheme="minorHAnsi"/>
              </w:rPr>
              <w:t xml:space="preserve"> </w:t>
            </w:r>
            <w:proofErr w:type="spellStart"/>
            <w:r w:rsidRPr="0035771A">
              <w:rPr>
                <w:rFonts w:eastAsiaTheme="minorHAnsi"/>
              </w:rPr>
              <w:t>retractabil</w:t>
            </w:r>
            <w:proofErr w:type="spellEnd"/>
            <w:r w:rsidRPr="0035771A">
              <w:rPr>
                <w:rFonts w:eastAsiaTheme="minorHAnsi"/>
              </w:rPr>
              <w:t xml:space="preserve"> de </w:t>
            </w:r>
            <w:proofErr w:type="spellStart"/>
            <w:r w:rsidRPr="0035771A">
              <w:rPr>
                <w:rFonts w:eastAsiaTheme="minorHAnsi"/>
              </w:rPr>
              <w:t>aluminiu</w:t>
            </w:r>
            <w:proofErr w:type="spellEnd"/>
            <w:r w:rsidRPr="0035771A">
              <w:rPr>
                <w:rFonts w:eastAsiaTheme="minorHAnsi"/>
              </w:rPr>
              <w:t xml:space="preserve"> </w:t>
            </w:r>
            <w:proofErr w:type="spellStart"/>
            <w:r w:rsidRPr="0035771A">
              <w:rPr>
                <w:rFonts w:eastAsiaTheme="minorHAnsi"/>
              </w:rPr>
              <w:t>si</w:t>
            </w:r>
            <w:proofErr w:type="spellEnd"/>
            <w:r w:rsidRPr="0035771A">
              <w:rPr>
                <w:rFonts w:eastAsiaTheme="minorHAnsi"/>
              </w:rPr>
              <w:t xml:space="preserve"> </w:t>
            </w:r>
            <w:proofErr w:type="spellStart"/>
            <w:r w:rsidRPr="0035771A">
              <w:rPr>
                <w:rFonts w:eastAsiaTheme="minorHAnsi"/>
              </w:rPr>
              <w:t>talpi</w:t>
            </w:r>
            <w:proofErr w:type="spellEnd"/>
            <w:r w:rsidRPr="0035771A">
              <w:rPr>
                <w:rFonts w:eastAsiaTheme="minorHAnsi"/>
              </w:rPr>
              <w:t xml:space="preserve"> de </w:t>
            </w:r>
            <w:proofErr w:type="spellStart"/>
            <w:r w:rsidRPr="0035771A">
              <w:rPr>
                <w:rFonts w:eastAsiaTheme="minorHAnsi"/>
              </w:rPr>
              <w:t>sustinere</w:t>
            </w:r>
            <w:proofErr w:type="spellEnd"/>
          </w:p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 </w:t>
            </w:r>
            <w:proofErr w:type="spellStart"/>
            <w:r>
              <w:rPr>
                <w:rFonts w:eastAsiaTheme="minorHAnsi"/>
              </w:rPr>
              <w:t>montajul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bannerului</w:t>
            </w:r>
            <w:proofErr w:type="spellEnd"/>
            <w:r>
              <w:rPr>
                <w:rFonts w:eastAsiaTheme="minorHAnsi"/>
              </w:rPr>
              <w:t xml:space="preserve"> in </w:t>
            </w:r>
            <w:proofErr w:type="spellStart"/>
            <w:r>
              <w:rPr>
                <w:rFonts w:eastAsiaTheme="minorHAnsi"/>
              </w:rPr>
              <w:t>caseta</w:t>
            </w:r>
            <w:proofErr w:type="spellEnd"/>
          </w:p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 </w:t>
            </w:r>
            <w:proofErr w:type="spellStart"/>
            <w:r>
              <w:rPr>
                <w:rFonts w:eastAsiaTheme="minorHAnsi"/>
              </w:rPr>
              <w:t>husa</w:t>
            </w:r>
            <w:proofErr w:type="spellEnd"/>
            <w:r>
              <w:rPr>
                <w:rFonts w:eastAsiaTheme="minorHAnsi"/>
              </w:rPr>
              <w:t xml:space="preserve"> de transport</w:t>
            </w:r>
          </w:p>
          <w:p w:rsidR="009352DC" w:rsidRPr="009352DC" w:rsidRDefault="009352DC" w:rsidP="009352D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  <w:proofErr w:type="spellStart"/>
            <w:r w:rsidRPr="009352DC">
              <w:rPr>
                <w:rFonts w:eastAsiaTheme="minorHAnsi"/>
              </w:rPr>
              <w:t>Dimensiune</w:t>
            </w:r>
            <w:proofErr w:type="spellEnd"/>
            <w:r w:rsidRPr="009352DC">
              <w:rPr>
                <w:rFonts w:eastAsiaTheme="minorHAnsi"/>
              </w:rPr>
              <w:t xml:space="preserve"> minima: 85 cm. x 200 cm.</w:t>
            </w:r>
          </w:p>
          <w:p w:rsidR="009352DC" w:rsidRPr="0035771A" w:rsidRDefault="009352DC" w:rsidP="009352D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352DC">
              <w:rPr>
                <w:rFonts w:eastAsiaTheme="minorHAnsi"/>
              </w:rPr>
              <w:t xml:space="preserve">-Print digital. </w:t>
            </w:r>
            <w:proofErr w:type="spellStart"/>
            <w:r w:rsidRPr="009352DC">
              <w:rPr>
                <w:rFonts w:eastAsiaTheme="minorHAnsi"/>
              </w:rPr>
              <w:t>Personalizare</w:t>
            </w:r>
            <w:proofErr w:type="spellEnd"/>
            <w:r w:rsidRPr="009352DC">
              <w:rPr>
                <w:rFonts w:eastAsiaTheme="minorHAnsi"/>
              </w:rPr>
              <w:t>: Full</w:t>
            </w:r>
          </w:p>
        </w:tc>
        <w:tc>
          <w:tcPr>
            <w:tcW w:w="1276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333,335 lei</w:t>
            </w:r>
          </w:p>
        </w:tc>
        <w:tc>
          <w:tcPr>
            <w:tcW w:w="1213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</w:t>
            </w:r>
          </w:p>
        </w:tc>
        <w:tc>
          <w:tcPr>
            <w:tcW w:w="1213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4666,69</w:t>
            </w:r>
          </w:p>
        </w:tc>
      </w:tr>
      <w:tr w:rsidR="007B733B" w:rsidTr="001A2D99">
        <w:trPr>
          <w:jc w:val="center"/>
        </w:trPr>
        <w:tc>
          <w:tcPr>
            <w:tcW w:w="534" w:type="dxa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4.</w:t>
            </w:r>
          </w:p>
        </w:tc>
        <w:tc>
          <w:tcPr>
            <w:tcW w:w="1565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Subactiv</w:t>
            </w:r>
            <w:proofErr w:type="spellEnd"/>
            <w:r>
              <w:rPr>
                <w:rFonts w:eastAsiaTheme="minorHAnsi"/>
              </w:rPr>
              <w:t>. 1.2.</w:t>
            </w:r>
          </w:p>
        </w:tc>
        <w:tc>
          <w:tcPr>
            <w:tcW w:w="1482" w:type="dxa"/>
            <w:vAlign w:val="center"/>
          </w:tcPr>
          <w:p w:rsidR="007B733B" w:rsidRPr="00016D23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Pop-up</w:t>
            </w:r>
          </w:p>
        </w:tc>
        <w:tc>
          <w:tcPr>
            <w:tcW w:w="3338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 Pop-up textile curb, </w:t>
            </w:r>
            <w:proofErr w:type="spellStart"/>
            <w:r>
              <w:rPr>
                <w:rFonts w:eastAsiaTheme="minorHAnsi"/>
              </w:rPr>
              <w:t>dimensiune</w:t>
            </w:r>
            <w:proofErr w:type="spellEnd"/>
            <w:r>
              <w:rPr>
                <w:rFonts w:eastAsiaTheme="minorHAnsi"/>
              </w:rPr>
              <w:t xml:space="preserve"> de : 2.5m x 2.3m</w:t>
            </w:r>
          </w:p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 </w:t>
            </w:r>
            <w:proofErr w:type="spellStart"/>
            <w:r>
              <w:rPr>
                <w:rFonts w:eastAsiaTheme="minorHAnsi"/>
              </w:rPr>
              <w:t>Vor</w:t>
            </w:r>
            <w:proofErr w:type="spellEnd"/>
            <w:r>
              <w:rPr>
                <w:rFonts w:eastAsiaTheme="minorHAnsi"/>
              </w:rPr>
              <w:t xml:space="preserve"> fi </w:t>
            </w:r>
            <w:proofErr w:type="spellStart"/>
            <w:r>
              <w:rPr>
                <w:rFonts w:eastAsiaTheme="minorHAnsi"/>
              </w:rPr>
              <w:t>imprimate</w:t>
            </w:r>
            <w:proofErr w:type="spellEnd"/>
            <w:r>
              <w:rPr>
                <w:rFonts w:eastAsiaTheme="minorHAnsi"/>
              </w:rPr>
              <w:t xml:space="preserve"> cu </w:t>
            </w:r>
            <w:proofErr w:type="spellStart"/>
            <w:r>
              <w:rPr>
                <w:rFonts w:eastAsiaTheme="minorHAnsi"/>
              </w:rPr>
              <w:t>sigla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proiectului</w:t>
            </w:r>
            <w:proofErr w:type="spellEnd"/>
            <w:r>
              <w:rPr>
                <w:rFonts w:eastAsiaTheme="minorHAnsi"/>
              </w:rPr>
              <w:t xml:space="preserve"> plus </w:t>
            </w:r>
            <w:proofErr w:type="spellStart"/>
            <w:r>
              <w:rPr>
                <w:rFonts w:eastAsiaTheme="minorHAnsi"/>
              </w:rPr>
              <w:t>alte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elemente</w:t>
            </w:r>
            <w:proofErr w:type="spellEnd"/>
            <w:r>
              <w:rPr>
                <w:rFonts w:eastAsiaTheme="minorHAnsi"/>
              </w:rPr>
              <w:t xml:space="preserve"> de </w:t>
            </w:r>
            <w:proofErr w:type="spellStart"/>
            <w:r>
              <w:rPr>
                <w:rFonts w:eastAsiaTheme="minorHAnsi"/>
              </w:rPr>
              <w:t>identificare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vizuala</w:t>
            </w:r>
            <w:proofErr w:type="spellEnd"/>
            <w:r w:rsidR="009352DC">
              <w:rPr>
                <w:rFonts w:eastAsiaTheme="minorHAnsi"/>
              </w:rPr>
              <w:t xml:space="preserve">, </w:t>
            </w:r>
            <w:r w:rsidR="009352DC" w:rsidRPr="009352DC">
              <w:rPr>
                <w:rFonts w:eastAsiaTheme="minorHAnsi"/>
              </w:rPr>
              <w:t>Print digital</w:t>
            </w:r>
          </w:p>
          <w:p w:rsidR="007B733B" w:rsidRPr="0035771A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 </w:t>
            </w:r>
            <w:proofErr w:type="spellStart"/>
            <w:r>
              <w:rPr>
                <w:rFonts w:eastAsiaTheme="minorHAnsi"/>
              </w:rPr>
              <w:t>Montaj</w:t>
            </w:r>
            <w:proofErr w:type="spellEnd"/>
            <w:r>
              <w:rPr>
                <w:rFonts w:eastAsiaTheme="minorHAnsi"/>
              </w:rPr>
              <w:t xml:space="preserve"> in </w:t>
            </w:r>
            <w:proofErr w:type="spellStart"/>
            <w:r>
              <w:rPr>
                <w:rFonts w:eastAsiaTheme="minorHAnsi"/>
              </w:rPr>
              <w:t>caseta</w:t>
            </w:r>
            <w:proofErr w:type="spellEnd"/>
            <w:r>
              <w:rPr>
                <w:rFonts w:eastAsiaTheme="minorHAnsi"/>
              </w:rPr>
              <w:t xml:space="preserve"> + </w:t>
            </w:r>
            <w:proofErr w:type="spellStart"/>
            <w:r>
              <w:rPr>
                <w:rFonts w:eastAsiaTheme="minorHAnsi"/>
              </w:rPr>
              <w:t>husa</w:t>
            </w:r>
            <w:proofErr w:type="spellEnd"/>
            <w:r>
              <w:rPr>
                <w:rFonts w:eastAsiaTheme="minorHAnsi"/>
              </w:rPr>
              <w:t xml:space="preserve"> de transport</w:t>
            </w:r>
          </w:p>
        </w:tc>
        <w:tc>
          <w:tcPr>
            <w:tcW w:w="1276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3082,49 lei</w:t>
            </w:r>
          </w:p>
        </w:tc>
        <w:tc>
          <w:tcPr>
            <w:tcW w:w="1213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1213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4A5236">
              <w:rPr>
                <w:rFonts w:eastAsiaTheme="minorHAnsi"/>
              </w:rPr>
              <w:t>3082,49 lei</w:t>
            </w:r>
          </w:p>
        </w:tc>
      </w:tr>
      <w:tr w:rsidR="007B733B" w:rsidTr="001A2D99">
        <w:trPr>
          <w:jc w:val="center"/>
        </w:trPr>
        <w:tc>
          <w:tcPr>
            <w:tcW w:w="534" w:type="dxa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5. </w:t>
            </w:r>
          </w:p>
        </w:tc>
        <w:tc>
          <w:tcPr>
            <w:tcW w:w="1565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Subactiv</w:t>
            </w:r>
            <w:proofErr w:type="spellEnd"/>
            <w:r>
              <w:rPr>
                <w:rFonts w:eastAsiaTheme="minorHAnsi"/>
              </w:rPr>
              <w:t>. 1.2.</w:t>
            </w:r>
          </w:p>
        </w:tc>
        <w:tc>
          <w:tcPr>
            <w:tcW w:w="1482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Umbrele</w:t>
            </w:r>
            <w:proofErr w:type="spellEnd"/>
            <w:r>
              <w:rPr>
                <w:rFonts w:eastAsiaTheme="minorHAnsi"/>
                <w:b/>
              </w:rPr>
              <w:t xml:space="preserve"> </w:t>
            </w:r>
            <w:proofErr w:type="spellStart"/>
            <w:r>
              <w:rPr>
                <w:rFonts w:eastAsiaTheme="minorHAnsi"/>
                <w:b/>
              </w:rPr>
              <w:t>personalizate</w:t>
            </w:r>
            <w:proofErr w:type="spellEnd"/>
            <w:r>
              <w:rPr>
                <w:rFonts w:eastAsiaTheme="minorHAnsi"/>
                <w:b/>
              </w:rPr>
              <w:t xml:space="preserve">/ </w:t>
            </w:r>
            <w:proofErr w:type="spellStart"/>
            <w:r>
              <w:rPr>
                <w:rFonts w:eastAsiaTheme="minorHAnsi"/>
                <w:b/>
              </w:rPr>
              <w:t>inscriptionate</w:t>
            </w:r>
            <w:proofErr w:type="spellEnd"/>
          </w:p>
        </w:tc>
        <w:tc>
          <w:tcPr>
            <w:tcW w:w="3338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444444"/>
                <w:shd w:val="clear" w:color="auto" w:fill="F8F8F8"/>
              </w:rPr>
            </w:pPr>
            <w:r w:rsidRPr="00777113">
              <w:rPr>
                <w:shd w:val="clear" w:color="auto" w:fill="F8F8F8"/>
              </w:rPr>
              <w:t xml:space="preserve">- o </w:t>
            </w:r>
            <w:proofErr w:type="spellStart"/>
            <w:r w:rsidRPr="00777113">
              <w:rPr>
                <w:shd w:val="clear" w:color="auto" w:fill="F8F8F8"/>
              </w:rPr>
              <w:t>culoare</w:t>
            </w:r>
            <w:proofErr w:type="spellEnd"/>
            <w:r w:rsidRPr="00777113">
              <w:rPr>
                <w:shd w:val="clear" w:color="auto" w:fill="F8F8F8"/>
              </w:rPr>
              <w:t>, material polyester</w:t>
            </w:r>
            <w:r w:rsidRPr="00777113">
              <w:rPr>
                <w:rFonts w:ascii="Segoe UI" w:hAnsi="Segoe UI" w:cs="Segoe UI"/>
                <w:shd w:val="clear" w:color="auto" w:fill="F8F8F8"/>
              </w:rPr>
              <w:t xml:space="preserve"> </w:t>
            </w:r>
            <w:r>
              <w:rPr>
                <w:rFonts w:ascii="Segoe UI" w:hAnsi="Segoe UI" w:cs="Segoe UI"/>
                <w:shd w:val="clear" w:color="auto" w:fill="F8F8F8"/>
              </w:rPr>
              <w:t xml:space="preserve">, </w:t>
            </w:r>
            <w:r w:rsidRPr="00A04846">
              <w:rPr>
                <w:shd w:val="clear" w:color="auto" w:fill="F8F8F8"/>
              </w:rPr>
              <w:t>minim</w:t>
            </w:r>
            <w:r>
              <w:rPr>
                <w:rFonts w:eastAsiaTheme="minorHAnsi"/>
              </w:rPr>
              <w:t xml:space="preserve"> </w:t>
            </w:r>
            <w:r w:rsidRPr="00777113">
              <w:rPr>
                <w:rFonts w:eastAsiaTheme="minorHAnsi"/>
              </w:rPr>
              <w:t>10</w:t>
            </w:r>
            <w:r>
              <w:rPr>
                <w:rFonts w:eastAsiaTheme="minorHAnsi"/>
              </w:rPr>
              <w:t>0</w:t>
            </w:r>
            <w:r w:rsidRPr="00777113">
              <w:rPr>
                <w:rFonts w:eastAsiaTheme="minorHAnsi"/>
              </w:rPr>
              <w:t xml:space="preserve"> cm </w:t>
            </w:r>
            <w:proofErr w:type="spellStart"/>
            <w:r w:rsidRPr="00777113">
              <w:rPr>
                <w:rFonts w:eastAsiaTheme="minorHAnsi"/>
              </w:rPr>
              <w:t>diametru</w:t>
            </w:r>
            <w:proofErr w:type="spellEnd"/>
            <w:r>
              <w:rPr>
                <w:rFonts w:eastAsiaTheme="minorHAnsi"/>
              </w:rPr>
              <w:t xml:space="preserve"> </w:t>
            </w:r>
            <w:r w:rsidRPr="00777113">
              <w:rPr>
                <w:rFonts w:eastAsiaTheme="minorHAnsi"/>
              </w:rPr>
              <w:t xml:space="preserve">cu ax </w:t>
            </w:r>
            <w:proofErr w:type="spellStart"/>
            <w:r w:rsidRPr="00777113">
              <w:rPr>
                <w:rFonts w:eastAsiaTheme="minorHAnsi"/>
              </w:rPr>
              <w:t>si</w:t>
            </w:r>
            <w:proofErr w:type="spellEnd"/>
            <w:r w:rsidRPr="00777113">
              <w:rPr>
                <w:rFonts w:eastAsiaTheme="minorHAnsi"/>
              </w:rPr>
              <w:t xml:space="preserve"> spite </w:t>
            </w:r>
            <w:proofErr w:type="spellStart"/>
            <w:r w:rsidRPr="00777113">
              <w:rPr>
                <w:rFonts w:eastAsiaTheme="minorHAnsi"/>
              </w:rPr>
              <w:t>metalice</w:t>
            </w:r>
            <w:proofErr w:type="spellEnd"/>
            <w:r w:rsidRPr="00777113">
              <w:rPr>
                <w:rFonts w:eastAsiaTheme="minorHAnsi"/>
              </w:rPr>
              <w:t xml:space="preserve">, </w:t>
            </w:r>
            <w:proofErr w:type="spellStart"/>
            <w:r w:rsidRPr="00777113">
              <w:rPr>
                <w:rFonts w:eastAsiaTheme="minorHAnsi"/>
              </w:rPr>
              <w:t>terminatii</w:t>
            </w:r>
            <w:proofErr w:type="spellEnd"/>
            <w:r w:rsidRPr="00777113">
              <w:rPr>
                <w:rFonts w:eastAsiaTheme="minorHAnsi"/>
              </w:rPr>
              <w:t xml:space="preserve"> </w:t>
            </w:r>
            <w:proofErr w:type="spellStart"/>
            <w:r w:rsidRPr="00777113">
              <w:rPr>
                <w:rFonts w:eastAsiaTheme="minorHAnsi"/>
              </w:rPr>
              <w:t>asortate</w:t>
            </w:r>
            <w:proofErr w:type="spellEnd"/>
            <w:r w:rsidRPr="00777113">
              <w:rPr>
                <w:rFonts w:eastAsiaTheme="minorHAnsi"/>
              </w:rPr>
              <w:t xml:space="preserve"> din plastic,</w:t>
            </w:r>
            <w:r w:rsidR="009352DC">
              <w:t xml:space="preserve"> </w:t>
            </w:r>
            <w:proofErr w:type="spellStart"/>
            <w:r w:rsidR="009352DC" w:rsidRPr="009352DC">
              <w:rPr>
                <w:rFonts w:eastAsiaTheme="minorHAnsi"/>
              </w:rPr>
              <w:t>maner</w:t>
            </w:r>
            <w:proofErr w:type="spellEnd"/>
            <w:r w:rsidR="009352DC" w:rsidRPr="009352DC">
              <w:rPr>
                <w:rFonts w:eastAsiaTheme="minorHAnsi"/>
              </w:rPr>
              <w:t xml:space="preserve"> din </w:t>
            </w:r>
            <w:proofErr w:type="spellStart"/>
            <w:r w:rsidR="009352DC" w:rsidRPr="009352DC">
              <w:rPr>
                <w:rFonts w:eastAsiaTheme="minorHAnsi"/>
              </w:rPr>
              <w:t>lemn</w:t>
            </w:r>
            <w:proofErr w:type="spellEnd"/>
          </w:p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 </w:t>
            </w:r>
            <w:proofErr w:type="spellStart"/>
            <w:r>
              <w:rPr>
                <w:rFonts w:eastAsiaTheme="minorHAnsi"/>
              </w:rPr>
              <w:t>Vor</w:t>
            </w:r>
            <w:proofErr w:type="spellEnd"/>
            <w:r>
              <w:rPr>
                <w:rFonts w:eastAsiaTheme="minorHAnsi"/>
              </w:rPr>
              <w:t xml:space="preserve"> fi </w:t>
            </w:r>
            <w:proofErr w:type="spellStart"/>
            <w:r>
              <w:rPr>
                <w:rFonts w:eastAsiaTheme="minorHAnsi"/>
              </w:rPr>
              <w:t>imprimate</w:t>
            </w:r>
            <w:proofErr w:type="spellEnd"/>
            <w:r>
              <w:rPr>
                <w:rFonts w:eastAsiaTheme="minorHAnsi"/>
              </w:rPr>
              <w:t xml:space="preserve"> cu </w:t>
            </w:r>
            <w:proofErr w:type="spellStart"/>
            <w:r>
              <w:rPr>
                <w:rFonts w:eastAsiaTheme="minorHAnsi"/>
              </w:rPr>
              <w:t>sigla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proiectului</w:t>
            </w:r>
            <w:proofErr w:type="spellEnd"/>
            <w:r>
              <w:rPr>
                <w:rFonts w:eastAsiaTheme="minorHAnsi"/>
              </w:rPr>
              <w:t xml:space="preserve"> plus </w:t>
            </w:r>
            <w:proofErr w:type="spellStart"/>
            <w:r>
              <w:rPr>
                <w:rFonts w:eastAsiaTheme="minorHAnsi"/>
              </w:rPr>
              <w:t>alte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elemente</w:t>
            </w:r>
            <w:proofErr w:type="spellEnd"/>
            <w:r>
              <w:rPr>
                <w:rFonts w:eastAsiaTheme="minorHAnsi"/>
              </w:rPr>
              <w:t xml:space="preserve"> de </w:t>
            </w:r>
            <w:proofErr w:type="spellStart"/>
            <w:r>
              <w:rPr>
                <w:rFonts w:eastAsiaTheme="minorHAnsi"/>
              </w:rPr>
              <w:t>identificare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vizuala</w:t>
            </w:r>
            <w:proofErr w:type="spellEnd"/>
            <w:r w:rsidR="009352DC">
              <w:t xml:space="preserve"> </w:t>
            </w:r>
            <w:proofErr w:type="spellStart"/>
            <w:r w:rsidR="009352DC" w:rsidRPr="009352DC">
              <w:rPr>
                <w:rFonts w:eastAsiaTheme="minorHAnsi"/>
              </w:rPr>
              <w:t>prin</w:t>
            </w:r>
            <w:proofErr w:type="spellEnd"/>
            <w:r w:rsidR="009352DC" w:rsidRPr="009352DC">
              <w:rPr>
                <w:rFonts w:eastAsiaTheme="minorHAnsi"/>
              </w:rPr>
              <w:t xml:space="preserve"> </w:t>
            </w:r>
            <w:proofErr w:type="spellStart"/>
            <w:r w:rsidR="009352DC" w:rsidRPr="009352DC">
              <w:rPr>
                <w:rFonts w:eastAsiaTheme="minorHAnsi"/>
              </w:rPr>
              <w:t>sublimare</w:t>
            </w:r>
            <w:proofErr w:type="spellEnd"/>
            <w:r w:rsidR="009352DC" w:rsidRPr="009352DC">
              <w:rPr>
                <w:rFonts w:eastAsiaTheme="minorHAnsi"/>
              </w:rPr>
              <w:t xml:space="preserve"> </w:t>
            </w:r>
            <w:proofErr w:type="spellStart"/>
            <w:r w:rsidR="009352DC" w:rsidRPr="009352DC">
              <w:rPr>
                <w:rFonts w:eastAsiaTheme="minorHAnsi"/>
              </w:rPr>
              <w:t>pe</w:t>
            </w:r>
            <w:proofErr w:type="spellEnd"/>
            <w:r w:rsidR="009352DC" w:rsidRPr="009352DC">
              <w:rPr>
                <w:rFonts w:eastAsiaTheme="minorHAnsi"/>
              </w:rPr>
              <w:t xml:space="preserve"> </w:t>
            </w:r>
            <w:proofErr w:type="spellStart"/>
            <w:r w:rsidR="009352DC" w:rsidRPr="009352DC">
              <w:rPr>
                <w:rFonts w:eastAsiaTheme="minorHAnsi"/>
              </w:rPr>
              <w:t>fiecare</w:t>
            </w:r>
            <w:proofErr w:type="spellEnd"/>
            <w:r w:rsidR="009352DC" w:rsidRPr="009352DC">
              <w:rPr>
                <w:rFonts w:eastAsiaTheme="minorHAnsi"/>
              </w:rPr>
              <w:t xml:space="preserve"> panel (20x15 cm.)</w:t>
            </w:r>
          </w:p>
        </w:tc>
        <w:tc>
          <w:tcPr>
            <w:tcW w:w="1276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16,666 lei</w:t>
            </w:r>
          </w:p>
        </w:tc>
        <w:tc>
          <w:tcPr>
            <w:tcW w:w="1213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1000</w:t>
            </w:r>
          </w:p>
        </w:tc>
        <w:tc>
          <w:tcPr>
            <w:tcW w:w="1213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16666</w:t>
            </w:r>
          </w:p>
        </w:tc>
      </w:tr>
      <w:tr w:rsidR="007B733B" w:rsidTr="001A2D99">
        <w:trPr>
          <w:jc w:val="center"/>
        </w:trPr>
        <w:tc>
          <w:tcPr>
            <w:tcW w:w="534" w:type="dxa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6.</w:t>
            </w:r>
          </w:p>
        </w:tc>
        <w:tc>
          <w:tcPr>
            <w:tcW w:w="1565" w:type="dxa"/>
          </w:tcPr>
          <w:p w:rsidR="007B733B" w:rsidRPr="00C12970" w:rsidRDefault="007B733B" w:rsidP="001A2D99">
            <w:proofErr w:type="spellStart"/>
            <w:r w:rsidRPr="00C12970">
              <w:t>Subactiv</w:t>
            </w:r>
            <w:proofErr w:type="spellEnd"/>
            <w:r w:rsidRPr="00C12970">
              <w:t>. 1.2.</w:t>
            </w:r>
          </w:p>
        </w:tc>
        <w:tc>
          <w:tcPr>
            <w:tcW w:w="1482" w:type="dxa"/>
          </w:tcPr>
          <w:p w:rsidR="007B733B" w:rsidRDefault="007B733B" w:rsidP="001A2D99">
            <w:proofErr w:type="spellStart"/>
            <w:r>
              <w:t>Agende</w:t>
            </w:r>
            <w:proofErr w:type="spellEnd"/>
            <w:r>
              <w:t xml:space="preserve"> </w:t>
            </w:r>
            <w:proofErr w:type="spellStart"/>
            <w:r w:rsidRPr="00C12970">
              <w:t>personalizate</w:t>
            </w:r>
            <w:proofErr w:type="spellEnd"/>
            <w:r w:rsidRPr="00C12970">
              <w:t xml:space="preserve">/ </w:t>
            </w:r>
            <w:proofErr w:type="spellStart"/>
            <w:r w:rsidRPr="00C12970">
              <w:t>inscriptionate</w:t>
            </w:r>
            <w:proofErr w:type="spellEnd"/>
          </w:p>
        </w:tc>
        <w:tc>
          <w:tcPr>
            <w:tcW w:w="3338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rPr>
                <w:shd w:val="clear" w:color="auto" w:fill="F8F8F8"/>
              </w:rPr>
            </w:pPr>
            <w:r w:rsidRPr="005B47A6">
              <w:rPr>
                <w:shd w:val="clear" w:color="auto" w:fill="F8F8F8"/>
              </w:rPr>
              <w:t>-</w:t>
            </w:r>
            <w:r>
              <w:rPr>
                <w:shd w:val="clear" w:color="auto" w:fill="F8F8F8"/>
              </w:rPr>
              <w:t xml:space="preserve"> </w:t>
            </w:r>
            <w:proofErr w:type="spellStart"/>
            <w:r w:rsidRPr="005B47A6">
              <w:rPr>
                <w:shd w:val="clear" w:color="auto" w:fill="F8F8F8"/>
              </w:rPr>
              <w:t>Dimensiune</w:t>
            </w:r>
            <w:proofErr w:type="spellEnd"/>
            <w:r w:rsidRPr="005B47A6">
              <w:rPr>
                <w:shd w:val="clear" w:color="auto" w:fill="F8F8F8"/>
              </w:rPr>
              <w:t xml:space="preserve"> </w:t>
            </w:r>
            <w:r>
              <w:rPr>
                <w:shd w:val="clear" w:color="auto" w:fill="F8F8F8"/>
              </w:rPr>
              <w:t>/format minim: 14,5x 20.5 cm.</w:t>
            </w:r>
            <w:r w:rsidR="008B1BE8">
              <w:rPr>
                <w:shd w:val="clear" w:color="auto" w:fill="F8F8F8"/>
              </w:rPr>
              <w:t xml:space="preserve"> </w:t>
            </w:r>
            <w:r w:rsidR="00630E47">
              <w:rPr>
                <w:shd w:val="clear" w:color="auto" w:fill="F8F8F8"/>
              </w:rPr>
              <w:t>-</w:t>
            </w:r>
            <w:r w:rsidR="008B1BE8">
              <w:rPr>
                <w:shd w:val="clear" w:color="auto" w:fill="F8F8F8"/>
              </w:rPr>
              <w:t xml:space="preserve"> </w:t>
            </w:r>
            <w:r w:rsidR="00630E47">
              <w:rPr>
                <w:shd w:val="clear" w:color="auto" w:fill="F8F8F8"/>
              </w:rPr>
              <w:t xml:space="preserve"> A4</w:t>
            </w:r>
          </w:p>
          <w:p w:rsidR="00630E47" w:rsidRDefault="008B1BE8" w:rsidP="001A2D99">
            <w:pPr>
              <w:widowControl w:val="0"/>
              <w:autoSpaceDE w:val="0"/>
              <w:autoSpaceDN w:val="0"/>
              <w:adjustRightInd w:val="0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- </w:t>
            </w:r>
            <w:proofErr w:type="spellStart"/>
            <w:r>
              <w:rPr>
                <w:shd w:val="clear" w:color="auto" w:fill="F8F8F8"/>
              </w:rPr>
              <w:t>Datata</w:t>
            </w:r>
            <w:proofErr w:type="spellEnd"/>
            <w:r>
              <w:rPr>
                <w:shd w:val="clear" w:color="auto" w:fill="F8F8F8"/>
              </w:rPr>
              <w:t xml:space="preserve"> </w:t>
            </w:r>
            <w:proofErr w:type="spellStart"/>
            <w:r>
              <w:rPr>
                <w:shd w:val="clear" w:color="auto" w:fill="F8F8F8"/>
              </w:rPr>
              <w:t>pe</w:t>
            </w:r>
            <w:proofErr w:type="spellEnd"/>
            <w:r>
              <w:rPr>
                <w:shd w:val="clear" w:color="auto" w:fill="F8F8F8"/>
              </w:rPr>
              <w:t xml:space="preserve"> </w:t>
            </w:r>
            <w:proofErr w:type="spellStart"/>
            <w:r>
              <w:rPr>
                <w:shd w:val="clear" w:color="auto" w:fill="F8F8F8"/>
              </w:rPr>
              <w:t>fiecare</w:t>
            </w:r>
            <w:proofErr w:type="spellEnd"/>
            <w:r>
              <w:rPr>
                <w:shd w:val="clear" w:color="auto" w:fill="F8F8F8"/>
              </w:rPr>
              <w:t xml:space="preserve"> </w:t>
            </w:r>
            <w:proofErr w:type="spellStart"/>
            <w:r>
              <w:rPr>
                <w:shd w:val="clear" w:color="auto" w:fill="F8F8F8"/>
              </w:rPr>
              <w:t>pagina</w:t>
            </w:r>
            <w:proofErr w:type="spellEnd"/>
            <w:r>
              <w:rPr>
                <w:shd w:val="clear" w:color="auto" w:fill="F8F8F8"/>
              </w:rPr>
              <w:t>.</w:t>
            </w:r>
          </w:p>
          <w:p w:rsidR="007B733B" w:rsidRPr="000F3203" w:rsidRDefault="008B1BE8" w:rsidP="009352DC">
            <w:pPr>
              <w:widowControl w:val="0"/>
              <w:autoSpaceDE w:val="0"/>
              <w:autoSpaceDN w:val="0"/>
              <w:adjustRightInd w:val="0"/>
              <w:rPr>
                <w:color w:val="FF0000"/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- </w:t>
            </w:r>
            <w:proofErr w:type="spellStart"/>
            <w:r>
              <w:rPr>
                <w:shd w:val="clear" w:color="auto" w:fill="F8F8F8"/>
              </w:rPr>
              <w:t>Coperta</w:t>
            </w:r>
            <w:proofErr w:type="spellEnd"/>
            <w:r>
              <w:rPr>
                <w:shd w:val="clear" w:color="auto" w:fill="F8F8F8"/>
              </w:rPr>
              <w:t xml:space="preserve"> </w:t>
            </w:r>
            <w:proofErr w:type="spellStart"/>
            <w:r>
              <w:rPr>
                <w:shd w:val="clear" w:color="auto" w:fill="F8F8F8"/>
              </w:rPr>
              <w:t>imprimata</w:t>
            </w:r>
            <w:proofErr w:type="spellEnd"/>
            <w:r>
              <w:rPr>
                <w:shd w:val="clear" w:color="auto" w:fill="F8F8F8"/>
              </w:rPr>
              <w:t xml:space="preserve"> cu </w:t>
            </w:r>
            <w:proofErr w:type="spellStart"/>
            <w:r>
              <w:rPr>
                <w:shd w:val="clear" w:color="auto" w:fill="F8F8F8"/>
              </w:rPr>
              <w:t>sigla</w:t>
            </w:r>
            <w:proofErr w:type="spellEnd"/>
            <w:r>
              <w:rPr>
                <w:shd w:val="clear" w:color="auto" w:fill="F8F8F8"/>
              </w:rPr>
              <w:t xml:space="preserve"> </w:t>
            </w:r>
            <w:proofErr w:type="spellStart"/>
            <w:r>
              <w:rPr>
                <w:shd w:val="clear" w:color="auto" w:fill="F8F8F8"/>
              </w:rPr>
              <w:t>proiectului</w:t>
            </w:r>
            <w:proofErr w:type="spellEnd"/>
            <w:r>
              <w:rPr>
                <w:shd w:val="clear" w:color="auto" w:fill="F8F8F8"/>
              </w:rPr>
              <w:t xml:space="preserve"> </w:t>
            </w:r>
            <w:proofErr w:type="spellStart"/>
            <w:r>
              <w:rPr>
                <w:shd w:val="clear" w:color="auto" w:fill="F8F8F8"/>
              </w:rPr>
              <w:t>si</w:t>
            </w:r>
            <w:proofErr w:type="spellEnd"/>
            <w:r>
              <w:rPr>
                <w:shd w:val="clear" w:color="auto" w:fill="F8F8F8"/>
              </w:rPr>
              <w:t xml:space="preserve"> </w:t>
            </w:r>
            <w:proofErr w:type="spellStart"/>
            <w:r>
              <w:rPr>
                <w:shd w:val="clear" w:color="auto" w:fill="F8F8F8"/>
              </w:rPr>
              <w:t>alte</w:t>
            </w:r>
            <w:proofErr w:type="spellEnd"/>
            <w:r>
              <w:rPr>
                <w:shd w:val="clear" w:color="auto" w:fill="F8F8F8"/>
              </w:rPr>
              <w:t xml:space="preserve"> </w:t>
            </w:r>
            <w:proofErr w:type="spellStart"/>
            <w:r>
              <w:rPr>
                <w:shd w:val="clear" w:color="auto" w:fill="F8F8F8"/>
              </w:rPr>
              <w:t>elemente</w:t>
            </w:r>
            <w:proofErr w:type="spellEnd"/>
            <w:r>
              <w:rPr>
                <w:shd w:val="clear" w:color="auto" w:fill="F8F8F8"/>
              </w:rPr>
              <w:t xml:space="preserve"> de </w:t>
            </w:r>
            <w:proofErr w:type="spellStart"/>
            <w:r>
              <w:rPr>
                <w:shd w:val="clear" w:color="auto" w:fill="F8F8F8"/>
              </w:rPr>
              <w:t>identificare</w:t>
            </w:r>
            <w:proofErr w:type="spellEnd"/>
            <w:r>
              <w:rPr>
                <w:shd w:val="clear" w:color="auto" w:fill="F8F8F8"/>
              </w:rPr>
              <w:t xml:space="preserve"> </w:t>
            </w:r>
            <w:proofErr w:type="spellStart"/>
            <w:r>
              <w:rPr>
                <w:shd w:val="clear" w:color="auto" w:fill="F8F8F8"/>
              </w:rPr>
              <w:t>vizuala</w:t>
            </w:r>
            <w:proofErr w:type="spellEnd"/>
            <w:r>
              <w:rPr>
                <w:shd w:val="clear" w:color="auto" w:fill="F8F8F8"/>
              </w:rPr>
              <w:t>.</w:t>
            </w:r>
          </w:p>
        </w:tc>
        <w:tc>
          <w:tcPr>
            <w:tcW w:w="1276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12,5</w:t>
            </w:r>
          </w:p>
        </w:tc>
        <w:tc>
          <w:tcPr>
            <w:tcW w:w="1213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</w:t>
            </w:r>
          </w:p>
        </w:tc>
        <w:tc>
          <w:tcPr>
            <w:tcW w:w="1213" w:type="dxa"/>
            <w:vAlign w:val="center"/>
          </w:tcPr>
          <w:p w:rsidR="007B733B" w:rsidRDefault="007B733B" w:rsidP="001A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750</w:t>
            </w:r>
          </w:p>
        </w:tc>
      </w:tr>
    </w:tbl>
    <w:p w:rsidR="00B419B8" w:rsidRPr="00016D23" w:rsidRDefault="00B419B8" w:rsidP="00B419B8">
      <w:pPr>
        <w:widowControl w:val="0"/>
        <w:autoSpaceDE w:val="0"/>
        <w:autoSpaceDN w:val="0"/>
        <w:adjustRightInd w:val="0"/>
        <w:rPr>
          <w:rFonts w:eastAsiaTheme="minorHAnsi"/>
          <w:b/>
        </w:rPr>
      </w:pPr>
      <w:proofErr w:type="spellStart"/>
      <w:r w:rsidRPr="00016D23">
        <w:rPr>
          <w:rFonts w:eastAsiaTheme="minorHAnsi"/>
          <w:b/>
        </w:rPr>
        <w:lastRenderedPageBreak/>
        <w:t>Nota</w:t>
      </w:r>
      <w:proofErr w:type="spellEnd"/>
      <w:r w:rsidRPr="00016D23">
        <w:rPr>
          <w:rFonts w:eastAsiaTheme="minorHAnsi"/>
          <w:b/>
        </w:rPr>
        <w:t xml:space="preserve">:  </w:t>
      </w:r>
      <w:proofErr w:type="spellStart"/>
      <w:r w:rsidRPr="00016D23">
        <w:rPr>
          <w:rFonts w:eastAsiaTheme="minorHAnsi"/>
          <w:b/>
        </w:rPr>
        <w:t>Nimic</w:t>
      </w:r>
      <w:proofErr w:type="spellEnd"/>
      <w:r w:rsidRPr="00016D23">
        <w:rPr>
          <w:rFonts w:eastAsiaTheme="minorHAnsi"/>
          <w:b/>
        </w:rPr>
        <w:t xml:space="preserve"> nu se </w:t>
      </w:r>
      <w:proofErr w:type="spellStart"/>
      <w:r w:rsidRPr="00016D23">
        <w:rPr>
          <w:rFonts w:eastAsiaTheme="minorHAnsi"/>
          <w:b/>
        </w:rPr>
        <w:t>tipareste</w:t>
      </w:r>
      <w:proofErr w:type="spellEnd"/>
      <w:r w:rsidRPr="00016D23">
        <w:rPr>
          <w:rFonts w:eastAsiaTheme="minorHAnsi"/>
          <w:b/>
        </w:rPr>
        <w:t xml:space="preserve"> </w:t>
      </w:r>
      <w:proofErr w:type="spellStart"/>
      <w:r w:rsidRPr="00016D23">
        <w:rPr>
          <w:rFonts w:eastAsiaTheme="minorHAnsi"/>
          <w:b/>
        </w:rPr>
        <w:t>pana</w:t>
      </w:r>
      <w:proofErr w:type="spellEnd"/>
      <w:r w:rsidRPr="00016D23">
        <w:rPr>
          <w:rFonts w:eastAsiaTheme="minorHAnsi"/>
          <w:b/>
        </w:rPr>
        <w:t xml:space="preserve"> nu se </w:t>
      </w:r>
      <w:proofErr w:type="spellStart"/>
      <w:r w:rsidRPr="00016D23">
        <w:rPr>
          <w:rFonts w:eastAsiaTheme="minorHAnsi"/>
          <w:b/>
        </w:rPr>
        <w:t>primeste</w:t>
      </w:r>
      <w:proofErr w:type="spellEnd"/>
      <w:r w:rsidRPr="00016D23">
        <w:rPr>
          <w:rFonts w:eastAsiaTheme="minorHAnsi"/>
          <w:b/>
        </w:rPr>
        <w:t xml:space="preserve"> “BUN DE TIPAR” din </w:t>
      </w:r>
      <w:proofErr w:type="spellStart"/>
      <w:r w:rsidRPr="00016D23">
        <w:rPr>
          <w:rFonts w:eastAsiaTheme="minorHAnsi"/>
          <w:b/>
        </w:rPr>
        <w:t>partea</w:t>
      </w:r>
      <w:proofErr w:type="spellEnd"/>
      <w:r w:rsidRPr="00016D23">
        <w:rPr>
          <w:rFonts w:eastAsiaTheme="minorHAnsi"/>
          <w:b/>
        </w:rPr>
        <w:t xml:space="preserve"> </w:t>
      </w:r>
      <w:proofErr w:type="spellStart"/>
      <w:r w:rsidRPr="00016D23">
        <w:rPr>
          <w:rFonts w:eastAsiaTheme="minorHAnsi"/>
          <w:b/>
        </w:rPr>
        <w:t>achizitorului</w:t>
      </w:r>
      <w:proofErr w:type="spellEnd"/>
    </w:p>
    <w:p w:rsidR="006F5614" w:rsidRDefault="006F5614" w:rsidP="006F5614">
      <w:pPr>
        <w:widowControl w:val="0"/>
        <w:suppressAutoHyphens/>
        <w:autoSpaceDE w:val="0"/>
        <w:jc w:val="both"/>
        <w:rPr>
          <w:rFonts w:ascii="Arial" w:hAnsi="Arial" w:cs="Arial"/>
          <w:lang w:val="ro-RO"/>
        </w:rPr>
      </w:pPr>
    </w:p>
    <w:p w:rsidR="007B733B" w:rsidRPr="007B733B" w:rsidRDefault="006F5614" w:rsidP="007B733B">
      <w:proofErr w:type="spellStart"/>
      <w:r w:rsidRPr="007B733B">
        <w:t>Intocmit</w:t>
      </w:r>
      <w:proofErr w:type="spellEnd"/>
      <w:r w:rsidRPr="007B733B">
        <w:t>/</w:t>
      </w:r>
      <w:proofErr w:type="spellStart"/>
      <w:r w:rsidRPr="007B733B">
        <w:t>Redactat</w:t>
      </w:r>
      <w:proofErr w:type="spellEnd"/>
      <w:r w:rsidRPr="007B733B">
        <w:tab/>
      </w:r>
      <w:r w:rsidR="007B733B">
        <w:t>:</w:t>
      </w:r>
      <w:r w:rsidR="007B733B" w:rsidRPr="007B733B">
        <w:tab/>
      </w:r>
      <w:r w:rsidR="007B733B" w:rsidRPr="007B733B">
        <w:tab/>
      </w:r>
      <w:r w:rsidR="007B733B" w:rsidRPr="007B733B">
        <w:tab/>
      </w:r>
      <w:r w:rsidR="007B733B" w:rsidRPr="007B733B">
        <w:tab/>
      </w:r>
      <w:r w:rsidR="007B733B" w:rsidRPr="007B733B">
        <w:tab/>
        <w:t xml:space="preserve">Cu </w:t>
      </w:r>
      <w:proofErr w:type="spellStart"/>
      <w:r w:rsidR="007B733B" w:rsidRPr="007B733B">
        <w:t>deosebită</w:t>
      </w:r>
      <w:proofErr w:type="spellEnd"/>
      <w:r w:rsidR="007B733B" w:rsidRPr="007B733B">
        <w:t xml:space="preserve"> </w:t>
      </w:r>
      <w:proofErr w:type="spellStart"/>
      <w:r w:rsidR="007B733B" w:rsidRPr="007B733B">
        <w:t>consideraţie</w:t>
      </w:r>
      <w:proofErr w:type="spellEnd"/>
      <w:r w:rsidR="007B733B" w:rsidRPr="007B733B">
        <w:t>,</w:t>
      </w:r>
    </w:p>
    <w:p w:rsidR="006F5614" w:rsidRPr="007B733B" w:rsidRDefault="006F5614" w:rsidP="007B733B"/>
    <w:p w:rsidR="007B733B" w:rsidRPr="007B733B" w:rsidRDefault="006F5614" w:rsidP="007B733B">
      <w:proofErr w:type="spellStart"/>
      <w:r w:rsidRPr="007B733B">
        <w:t>Coordonator</w:t>
      </w:r>
      <w:proofErr w:type="spellEnd"/>
      <w:r w:rsidRPr="007B733B">
        <w:t xml:space="preserve"> GT</w:t>
      </w:r>
      <w:r w:rsidRPr="007B733B">
        <w:tab/>
      </w:r>
      <w:r w:rsidRPr="007B733B">
        <w:tab/>
      </w:r>
      <w:r w:rsidRPr="007B733B">
        <w:tab/>
      </w:r>
      <w:r w:rsidRPr="007B733B">
        <w:tab/>
      </w:r>
      <w:r w:rsidRPr="007B733B">
        <w:tab/>
      </w:r>
      <w:r w:rsidRPr="007B733B">
        <w:tab/>
      </w:r>
      <w:r w:rsidR="007B733B">
        <w:tab/>
      </w:r>
      <w:r w:rsidR="007B733B" w:rsidRPr="007B733B">
        <w:t>Simon Alin Paul</w:t>
      </w:r>
    </w:p>
    <w:p w:rsidR="006F5614" w:rsidRPr="007B733B" w:rsidRDefault="006F5614" w:rsidP="007B733B"/>
    <w:p w:rsidR="006F5614" w:rsidRDefault="006F5614" w:rsidP="008B1BE8">
      <w:pPr>
        <w:rPr>
          <w:rFonts w:ascii="Arial" w:hAnsi="Arial" w:cs="Arial"/>
          <w:lang w:val="ro-RO"/>
        </w:rPr>
      </w:pPr>
      <w:proofErr w:type="spellStart"/>
      <w:r w:rsidRPr="007B733B">
        <w:t>Finteusan</w:t>
      </w:r>
      <w:proofErr w:type="spellEnd"/>
      <w:r w:rsidRPr="007B733B">
        <w:t xml:space="preserve"> Lucia Camelia</w:t>
      </w:r>
      <w:r w:rsidR="007B733B" w:rsidRPr="007B733B">
        <w:t xml:space="preserve">  </w:t>
      </w:r>
      <w:r w:rsidR="007B733B" w:rsidRPr="007B733B">
        <w:tab/>
      </w:r>
      <w:r w:rsidR="007B733B" w:rsidRPr="007B733B">
        <w:tab/>
      </w:r>
      <w:r w:rsidR="007B733B" w:rsidRPr="007B733B">
        <w:tab/>
      </w:r>
      <w:r w:rsidR="007B733B" w:rsidRPr="007B733B">
        <w:tab/>
      </w:r>
      <w:r w:rsidR="007B733B" w:rsidRPr="007B733B">
        <w:tab/>
      </w:r>
      <w:proofErr w:type="spellStart"/>
      <w:r w:rsidR="007B733B" w:rsidRPr="007B733B">
        <w:t>Presedintele</w:t>
      </w:r>
      <w:proofErr w:type="spellEnd"/>
      <w:r w:rsidR="007B733B" w:rsidRPr="007B733B">
        <w:t xml:space="preserve"> </w:t>
      </w:r>
      <w:proofErr w:type="spellStart"/>
      <w:r w:rsidR="007B733B" w:rsidRPr="007B733B">
        <w:t>Asociatiei</w:t>
      </w:r>
      <w:proofErr w:type="spellEnd"/>
      <w:r w:rsidR="007B733B" w:rsidRPr="007B733B">
        <w:t xml:space="preserve"> Vis </w:t>
      </w:r>
      <w:proofErr w:type="spellStart"/>
      <w:r w:rsidR="007B733B" w:rsidRPr="007B733B">
        <w:t>Juventum</w:t>
      </w:r>
      <w:permEnd w:id="745620108"/>
      <w:proofErr w:type="spellEnd"/>
    </w:p>
    <w:sectPr w:rsidR="006F5614" w:rsidSect="0038410F">
      <w:headerReference w:type="default" r:id="rId8"/>
      <w:footerReference w:type="default" r:id="rId9"/>
      <w:pgSz w:w="12240" w:h="15840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5DE" w:rsidRDefault="00BA35DE" w:rsidP="0038410F">
      <w:r>
        <w:separator/>
      </w:r>
    </w:p>
  </w:endnote>
  <w:endnote w:type="continuationSeparator" w:id="0">
    <w:p w:rsidR="00BA35DE" w:rsidRDefault="00BA35DE" w:rsidP="0038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0F" w:rsidRDefault="00E71E14" w:rsidP="0038410F">
    <w:pPr>
      <w:pStyle w:val="Footer"/>
      <w:jc w:val="center"/>
    </w:pPr>
    <w:r>
      <w:rPr>
        <w:noProof/>
        <w:lang w:val="ro-RO" w:eastAsia="ro-RO"/>
      </w:rPr>
      <w:drawing>
        <wp:inline distT="0" distB="0" distL="0" distR="0" wp14:anchorId="43A64D73" wp14:editId="5DF609D2">
          <wp:extent cx="5760720" cy="720725"/>
          <wp:effectExtent l="0" t="0" r="0" b="317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4.2 jibou - Var I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5DE" w:rsidRDefault="00BA35DE" w:rsidP="0038410F">
      <w:r>
        <w:separator/>
      </w:r>
    </w:p>
  </w:footnote>
  <w:footnote w:type="continuationSeparator" w:id="0">
    <w:p w:rsidR="00BA35DE" w:rsidRDefault="00BA35DE" w:rsidP="00384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035" w:rsidRDefault="00E71E14" w:rsidP="00BA6035">
    <w:pPr>
      <w:pStyle w:val="Header"/>
    </w:pPr>
    <w:r>
      <w:rPr>
        <w:noProof/>
        <w:lang w:val="ro-RO" w:eastAsia="ro-RO"/>
      </w:rPr>
      <w:drawing>
        <wp:inline distT="0" distB="0" distL="0" distR="0" wp14:anchorId="44FCD282" wp14:editId="3224AA4E">
          <wp:extent cx="5760720" cy="720090"/>
          <wp:effectExtent l="0" t="0" r="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 POC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1E14" w:rsidRPr="00E95F39" w:rsidRDefault="00E71E14" w:rsidP="00E71E14">
    <w:pPr>
      <w:rPr>
        <w:rFonts w:cstheme="minorHAnsi"/>
        <w:bCs/>
        <w:sz w:val="16"/>
        <w:szCs w:val="16"/>
      </w:rPr>
    </w:pPr>
    <w:proofErr w:type="spellStart"/>
    <w:r w:rsidRPr="00E95F39">
      <w:rPr>
        <w:rFonts w:cstheme="minorHAnsi"/>
        <w:bCs/>
        <w:sz w:val="16"/>
        <w:szCs w:val="16"/>
      </w:rPr>
      <w:t>Proiect</w:t>
    </w:r>
    <w:proofErr w:type="spellEnd"/>
    <w:r w:rsidRPr="00E95F39">
      <w:rPr>
        <w:rFonts w:cstheme="minorHAnsi"/>
        <w:bCs/>
        <w:sz w:val="16"/>
        <w:szCs w:val="16"/>
      </w:rPr>
      <w:t xml:space="preserve"> </w:t>
    </w:r>
    <w:proofErr w:type="spellStart"/>
    <w:r w:rsidRPr="00E95F39">
      <w:rPr>
        <w:rFonts w:cstheme="minorHAnsi"/>
        <w:bCs/>
        <w:sz w:val="16"/>
        <w:szCs w:val="16"/>
      </w:rPr>
      <w:t>cofinanțat</w:t>
    </w:r>
    <w:proofErr w:type="spellEnd"/>
    <w:r w:rsidRPr="00E95F39">
      <w:rPr>
        <w:rFonts w:cstheme="minorHAnsi"/>
        <w:bCs/>
        <w:sz w:val="16"/>
        <w:szCs w:val="16"/>
      </w:rPr>
      <w:t xml:space="preserve"> din </w:t>
    </w:r>
    <w:proofErr w:type="spellStart"/>
    <w:r w:rsidRPr="00E95F39">
      <w:rPr>
        <w:rFonts w:cstheme="minorHAnsi"/>
        <w:bCs/>
        <w:sz w:val="16"/>
        <w:szCs w:val="16"/>
      </w:rPr>
      <w:t>Fondul</w:t>
    </w:r>
    <w:proofErr w:type="spellEnd"/>
    <w:r w:rsidRPr="00E95F39">
      <w:rPr>
        <w:rFonts w:cstheme="minorHAnsi"/>
        <w:bCs/>
        <w:sz w:val="16"/>
        <w:szCs w:val="16"/>
      </w:rPr>
      <w:t xml:space="preserve"> Social European </w:t>
    </w:r>
    <w:proofErr w:type="spellStart"/>
    <w:r>
      <w:rPr>
        <w:rFonts w:cstheme="minorHAnsi"/>
        <w:bCs/>
        <w:sz w:val="16"/>
        <w:szCs w:val="16"/>
      </w:rPr>
      <w:t>prin</w:t>
    </w:r>
    <w:r w:rsidRPr="00E95F39">
      <w:rPr>
        <w:rFonts w:cstheme="minorHAnsi"/>
        <w:bCs/>
        <w:sz w:val="16"/>
        <w:szCs w:val="16"/>
      </w:rPr>
      <w:t>Programul</w:t>
    </w:r>
    <w:proofErr w:type="spellEnd"/>
    <w:r w:rsidRPr="00E95F39">
      <w:rPr>
        <w:rFonts w:cstheme="minorHAnsi"/>
        <w:bCs/>
        <w:sz w:val="16"/>
        <w:szCs w:val="16"/>
      </w:rPr>
      <w:t xml:space="preserve"> </w:t>
    </w:r>
    <w:proofErr w:type="spellStart"/>
    <w:r w:rsidRPr="00E95F39">
      <w:rPr>
        <w:rFonts w:cstheme="minorHAnsi"/>
        <w:bCs/>
        <w:sz w:val="16"/>
        <w:szCs w:val="16"/>
      </w:rPr>
      <w:t>Operaţional</w:t>
    </w:r>
    <w:proofErr w:type="spellEnd"/>
    <w:r w:rsidRPr="00E95F39">
      <w:rPr>
        <w:rFonts w:cstheme="minorHAnsi"/>
        <w:bCs/>
        <w:sz w:val="16"/>
        <w:szCs w:val="16"/>
      </w:rPr>
      <w:t xml:space="preserve"> Capital </w:t>
    </w:r>
    <w:proofErr w:type="spellStart"/>
    <w:r w:rsidRPr="00E95F39">
      <w:rPr>
        <w:rFonts w:cstheme="minorHAnsi"/>
        <w:bCs/>
        <w:sz w:val="16"/>
        <w:szCs w:val="16"/>
      </w:rPr>
      <w:t>Uman</w:t>
    </w:r>
    <w:proofErr w:type="spellEnd"/>
    <w:r w:rsidRPr="00E95F39">
      <w:rPr>
        <w:rFonts w:cstheme="minorHAnsi"/>
        <w:bCs/>
        <w:sz w:val="16"/>
        <w:szCs w:val="16"/>
      </w:rPr>
      <w:t xml:space="preserve"> 2014-2020</w:t>
    </w:r>
  </w:p>
  <w:p w:rsidR="00E71E14" w:rsidRPr="00E95F39" w:rsidRDefault="00E71E14" w:rsidP="00E71E14">
    <w:pPr>
      <w:rPr>
        <w:rFonts w:cstheme="minorHAnsi"/>
        <w:bCs/>
        <w:sz w:val="16"/>
        <w:szCs w:val="16"/>
      </w:rPr>
    </w:pPr>
    <w:proofErr w:type="spellStart"/>
    <w:r w:rsidRPr="00A708A4">
      <w:rPr>
        <w:rFonts w:cstheme="minorHAnsi"/>
        <w:b/>
        <w:bCs/>
        <w:sz w:val="16"/>
        <w:szCs w:val="16"/>
      </w:rPr>
      <w:t>Axa</w:t>
    </w:r>
    <w:proofErr w:type="spellEnd"/>
    <w:r w:rsidRPr="00A708A4">
      <w:rPr>
        <w:rFonts w:cstheme="minorHAnsi"/>
        <w:b/>
        <w:bCs/>
        <w:sz w:val="16"/>
        <w:szCs w:val="16"/>
      </w:rPr>
      <w:t xml:space="preserve"> </w:t>
    </w:r>
    <w:proofErr w:type="spellStart"/>
    <w:r w:rsidRPr="00A708A4">
      <w:rPr>
        <w:rFonts w:cstheme="minorHAnsi"/>
        <w:b/>
        <w:bCs/>
        <w:sz w:val="16"/>
        <w:szCs w:val="16"/>
      </w:rPr>
      <w:t>prioritară</w:t>
    </w:r>
    <w:proofErr w:type="spellEnd"/>
    <w:r w:rsidRPr="00A708A4">
      <w:rPr>
        <w:rFonts w:cstheme="minorHAnsi"/>
        <w:b/>
        <w:bCs/>
        <w:sz w:val="16"/>
        <w:szCs w:val="16"/>
      </w:rPr>
      <w:t xml:space="preserve"> 4:</w:t>
    </w:r>
    <w:r w:rsidRPr="00E95F39">
      <w:rPr>
        <w:rFonts w:cstheme="minorHAnsi"/>
        <w:bCs/>
        <w:sz w:val="16"/>
        <w:szCs w:val="16"/>
      </w:rPr>
      <w:t xml:space="preserve"> </w:t>
    </w:r>
    <w:proofErr w:type="spellStart"/>
    <w:r w:rsidRPr="00E95F39">
      <w:rPr>
        <w:rFonts w:cstheme="minorHAnsi"/>
        <w:bCs/>
        <w:sz w:val="16"/>
        <w:szCs w:val="16"/>
      </w:rPr>
      <w:t>Incluziunea</w:t>
    </w:r>
    <w:proofErr w:type="spellEnd"/>
    <w:r w:rsidRPr="00E95F39">
      <w:rPr>
        <w:rFonts w:cstheme="minorHAnsi"/>
        <w:bCs/>
        <w:sz w:val="16"/>
        <w:szCs w:val="16"/>
      </w:rPr>
      <w:t xml:space="preserve"> </w:t>
    </w:r>
    <w:proofErr w:type="spellStart"/>
    <w:r w:rsidRPr="00E95F39">
      <w:rPr>
        <w:rFonts w:cstheme="minorHAnsi"/>
        <w:bCs/>
        <w:sz w:val="16"/>
        <w:szCs w:val="16"/>
      </w:rPr>
      <w:t>socială</w:t>
    </w:r>
    <w:proofErr w:type="spellEnd"/>
    <w:r w:rsidRPr="00E95F39">
      <w:rPr>
        <w:rFonts w:cstheme="minorHAnsi"/>
        <w:bCs/>
        <w:sz w:val="16"/>
        <w:szCs w:val="16"/>
      </w:rPr>
      <w:t xml:space="preserve"> </w:t>
    </w:r>
    <w:proofErr w:type="spellStart"/>
    <w:r w:rsidRPr="00E95F39">
      <w:rPr>
        <w:rFonts w:cstheme="minorHAnsi"/>
        <w:bCs/>
        <w:sz w:val="16"/>
        <w:szCs w:val="16"/>
      </w:rPr>
      <w:t>și</w:t>
    </w:r>
    <w:proofErr w:type="spellEnd"/>
    <w:r w:rsidRPr="00E95F39">
      <w:rPr>
        <w:rFonts w:cstheme="minorHAnsi"/>
        <w:bCs/>
        <w:sz w:val="16"/>
        <w:szCs w:val="16"/>
      </w:rPr>
      <w:t xml:space="preserve"> </w:t>
    </w:r>
    <w:proofErr w:type="spellStart"/>
    <w:r w:rsidRPr="00E95F39">
      <w:rPr>
        <w:rFonts w:cstheme="minorHAnsi"/>
        <w:bCs/>
        <w:sz w:val="16"/>
        <w:szCs w:val="16"/>
      </w:rPr>
      <w:t>combaterea</w:t>
    </w:r>
    <w:proofErr w:type="spellEnd"/>
    <w:r w:rsidRPr="00E95F39">
      <w:rPr>
        <w:rFonts w:cstheme="minorHAnsi"/>
        <w:bCs/>
        <w:sz w:val="16"/>
        <w:szCs w:val="16"/>
      </w:rPr>
      <w:t xml:space="preserve"> </w:t>
    </w:r>
    <w:proofErr w:type="spellStart"/>
    <w:r w:rsidRPr="00E95F39">
      <w:rPr>
        <w:rFonts w:cstheme="minorHAnsi"/>
        <w:bCs/>
        <w:sz w:val="16"/>
        <w:szCs w:val="16"/>
      </w:rPr>
      <w:t>sărăciei</w:t>
    </w:r>
    <w:proofErr w:type="spellEnd"/>
  </w:p>
  <w:p w:rsidR="00E71E14" w:rsidRDefault="00E71E14" w:rsidP="00E71E14">
    <w:pPr>
      <w:rPr>
        <w:rFonts w:cstheme="minorHAnsi"/>
        <w:bCs/>
        <w:sz w:val="16"/>
        <w:szCs w:val="16"/>
      </w:rPr>
    </w:pPr>
    <w:proofErr w:type="spellStart"/>
    <w:r w:rsidRPr="00A708A4">
      <w:rPr>
        <w:rFonts w:cstheme="minorHAnsi"/>
        <w:b/>
        <w:bCs/>
        <w:sz w:val="16"/>
        <w:szCs w:val="16"/>
      </w:rPr>
      <w:t>Titlul</w:t>
    </w:r>
    <w:proofErr w:type="spellEnd"/>
    <w:r w:rsidRPr="00A708A4">
      <w:rPr>
        <w:rFonts w:cstheme="minorHAnsi"/>
        <w:b/>
        <w:bCs/>
        <w:sz w:val="16"/>
        <w:szCs w:val="16"/>
      </w:rPr>
      <w:t xml:space="preserve"> </w:t>
    </w:r>
    <w:proofErr w:type="spellStart"/>
    <w:r w:rsidRPr="00A708A4">
      <w:rPr>
        <w:rFonts w:cstheme="minorHAnsi"/>
        <w:b/>
        <w:bCs/>
        <w:sz w:val="16"/>
        <w:szCs w:val="16"/>
      </w:rPr>
      <w:t>proiectului</w:t>
    </w:r>
    <w:proofErr w:type="spellEnd"/>
    <w:r w:rsidRPr="00470362">
      <w:rPr>
        <w:rFonts w:cstheme="minorHAnsi"/>
        <w:bCs/>
        <w:sz w:val="16"/>
        <w:szCs w:val="16"/>
      </w:rPr>
      <w:t xml:space="preserve">: </w:t>
    </w:r>
    <w:proofErr w:type="spellStart"/>
    <w:r w:rsidRPr="00470362">
      <w:rPr>
        <w:rFonts w:cstheme="minorHAnsi"/>
        <w:bCs/>
        <w:sz w:val="16"/>
        <w:szCs w:val="16"/>
      </w:rPr>
      <w:t>Servicii</w:t>
    </w:r>
    <w:proofErr w:type="spellEnd"/>
    <w:r w:rsidRPr="00470362">
      <w:rPr>
        <w:rFonts w:cstheme="minorHAnsi"/>
        <w:bCs/>
        <w:sz w:val="16"/>
        <w:szCs w:val="16"/>
      </w:rPr>
      <w:t xml:space="preserve"> </w:t>
    </w:r>
    <w:proofErr w:type="spellStart"/>
    <w:r w:rsidRPr="00470362">
      <w:rPr>
        <w:rFonts w:cstheme="minorHAnsi"/>
        <w:bCs/>
        <w:sz w:val="16"/>
        <w:szCs w:val="16"/>
      </w:rPr>
      <w:t>comunitare</w:t>
    </w:r>
    <w:proofErr w:type="spellEnd"/>
    <w:r w:rsidRPr="00470362">
      <w:rPr>
        <w:rFonts w:cstheme="minorHAnsi"/>
        <w:bCs/>
        <w:sz w:val="16"/>
        <w:szCs w:val="16"/>
      </w:rPr>
      <w:t xml:space="preserve"> integ</w:t>
    </w:r>
    <w:r>
      <w:rPr>
        <w:rFonts w:cstheme="minorHAnsi"/>
        <w:bCs/>
        <w:sz w:val="16"/>
        <w:szCs w:val="16"/>
      </w:rPr>
      <w:t xml:space="preserve">rate </w:t>
    </w:r>
    <w:proofErr w:type="spellStart"/>
    <w:r>
      <w:rPr>
        <w:rFonts w:cstheme="minorHAnsi"/>
        <w:bCs/>
        <w:sz w:val="16"/>
        <w:szCs w:val="16"/>
      </w:rPr>
      <w:t>pentru</w:t>
    </w:r>
    <w:proofErr w:type="spellEnd"/>
    <w:r>
      <w:rPr>
        <w:rFonts w:cstheme="minorHAnsi"/>
        <w:bCs/>
        <w:sz w:val="16"/>
        <w:szCs w:val="16"/>
      </w:rPr>
      <w:t xml:space="preserve"> o </w:t>
    </w:r>
    <w:proofErr w:type="spellStart"/>
    <w:r>
      <w:rPr>
        <w:rFonts w:cstheme="minorHAnsi"/>
        <w:bCs/>
        <w:sz w:val="16"/>
        <w:szCs w:val="16"/>
      </w:rPr>
      <w:t>viață</w:t>
    </w:r>
    <w:proofErr w:type="spellEnd"/>
    <w:r>
      <w:rPr>
        <w:rFonts w:cstheme="minorHAnsi"/>
        <w:bCs/>
        <w:sz w:val="16"/>
        <w:szCs w:val="16"/>
      </w:rPr>
      <w:t xml:space="preserve"> de </w:t>
    </w:r>
    <w:proofErr w:type="spellStart"/>
    <w:r>
      <w:rPr>
        <w:rFonts w:cstheme="minorHAnsi"/>
        <w:bCs/>
        <w:sz w:val="16"/>
        <w:szCs w:val="16"/>
      </w:rPr>
      <w:t>calitate</w:t>
    </w:r>
    <w:proofErr w:type="spellEnd"/>
    <w:r>
      <w:rPr>
        <w:rFonts w:cstheme="minorHAnsi"/>
        <w:bCs/>
        <w:sz w:val="16"/>
        <w:szCs w:val="16"/>
      </w:rPr>
      <w:t xml:space="preserve"> - </w:t>
    </w:r>
    <w:r w:rsidRPr="00470362">
      <w:rPr>
        <w:rFonts w:cstheme="minorHAnsi"/>
        <w:bCs/>
        <w:sz w:val="16"/>
        <w:szCs w:val="16"/>
      </w:rPr>
      <w:t>CIVIC</w:t>
    </w:r>
  </w:p>
  <w:p w:rsidR="00E71E14" w:rsidRDefault="00E71E14" w:rsidP="00E71E14">
    <w:pPr>
      <w:rPr>
        <w:rFonts w:cstheme="minorHAnsi"/>
        <w:bCs/>
        <w:sz w:val="16"/>
        <w:szCs w:val="16"/>
      </w:rPr>
    </w:pPr>
    <w:r w:rsidRPr="00A708A4">
      <w:rPr>
        <w:rFonts w:cstheme="minorHAnsi"/>
        <w:b/>
        <w:bCs/>
        <w:sz w:val="16"/>
        <w:szCs w:val="16"/>
      </w:rPr>
      <w:t>Contract</w:t>
    </w:r>
    <w:r w:rsidRPr="00470362">
      <w:rPr>
        <w:rFonts w:cstheme="minorHAnsi"/>
        <w:bCs/>
        <w:sz w:val="16"/>
        <w:szCs w:val="16"/>
      </w:rPr>
      <w:t xml:space="preserve"> POCU/20/4.2/102223</w:t>
    </w:r>
  </w:p>
  <w:p w:rsidR="00E71E14" w:rsidRDefault="00E71E14" w:rsidP="00E71E14">
    <w:pPr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Operator de date cu </w:t>
    </w:r>
    <w:proofErr w:type="spellStart"/>
    <w:r>
      <w:rPr>
        <w:rFonts w:cstheme="minorHAnsi"/>
        <w:sz w:val="16"/>
        <w:szCs w:val="16"/>
      </w:rPr>
      <w:t>caracter</w:t>
    </w:r>
    <w:proofErr w:type="spellEnd"/>
    <w:r>
      <w:rPr>
        <w:rFonts w:cstheme="minorHAnsi"/>
        <w:sz w:val="16"/>
        <w:szCs w:val="16"/>
      </w:rPr>
      <w:t xml:space="preserve"> personal </w:t>
    </w:r>
    <w:proofErr w:type="spellStart"/>
    <w:r>
      <w:rPr>
        <w:rFonts w:cstheme="minorHAnsi"/>
        <w:sz w:val="16"/>
        <w:szCs w:val="16"/>
      </w:rPr>
      <w:t>înscris</w:t>
    </w:r>
    <w:proofErr w:type="spellEnd"/>
    <w:r>
      <w:rPr>
        <w:rFonts w:cstheme="minorHAnsi"/>
        <w:sz w:val="16"/>
        <w:szCs w:val="16"/>
      </w:rPr>
      <w:t xml:space="preserve"> cu </w:t>
    </w:r>
    <w:proofErr w:type="gramStart"/>
    <w:r>
      <w:rPr>
        <w:rFonts w:cstheme="minorHAnsi"/>
        <w:sz w:val="16"/>
        <w:szCs w:val="16"/>
      </w:rPr>
      <w:t>nr.:</w:t>
    </w:r>
    <w:proofErr w:type="gramEnd"/>
    <w:r>
      <w:rPr>
        <w:rFonts w:cstheme="minorHAnsi"/>
        <w:sz w:val="16"/>
        <w:szCs w:val="16"/>
      </w:rPr>
      <w:t xml:space="preserve"> 22390</w:t>
    </w:r>
  </w:p>
  <w:p w:rsidR="00625255" w:rsidRDefault="006252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F9B3"/>
    <w:multiLevelType w:val="multilevel"/>
    <w:tmpl w:val="67EA6C5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2AF1C85"/>
    <w:multiLevelType w:val="hybridMultilevel"/>
    <w:tmpl w:val="37E245A2"/>
    <w:lvl w:ilvl="0" w:tplc="9DEAB1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F0383"/>
    <w:multiLevelType w:val="hybridMultilevel"/>
    <w:tmpl w:val="F392CA90"/>
    <w:lvl w:ilvl="0" w:tplc="BF80342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B4777"/>
    <w:multiLevelType w:val="hybridMultilevel"/>
    <w:tmpl w:val="3856A7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632D62"/>
    <w:multiLevelType w:val="hybridMultilevel"/>
    <w:tmpl w:val="7B80661A"/>
    <w:lvl w:ilvl="0" w:tplc="568C9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05DF9"/>
    <w:multiLevelType w:val="hybridMultilevel"/>
    <w:tmpl w:val="EC1A3C6A"/>
    <w:lvl w:ilvl="0" w:tplc="CF7C7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36DB8"/>
    <w:multiLevelType w:val="hybridMultilevel"/>
    <w:tmpl w:val="D3F27212"/>
    <w:lvl w:ilvl="0" w:tplc="CF7C7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C4B11"/>
    <w:multiLevelType w:val="hybridMultilevel"/>
    <w:tmpl w:val="A0CC1D7E"/>
    <w:lvl w:ilvl="0" w:tplc="846244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C1D66"/>
    <w:multiLevelType w:val="hybridMultilevel"/>
    <w:tmpl w:val="8E724C1E"/>
    <w:lvl w:ilvl="0" w:tplc="825449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61CEA"/>
    <w:multiLevelType w:val="hybridMultilevel"/>
    <w:tmpl w:val="A37E9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0051A"/>
    <w:multiLevelType w:val="hybridMultilevel"/>
    <w:tmpl w:val="1D0CBF08"/>
    <w:lvl w:ilvl="0" w:tplc="402437A4">
      <w:start w:val="1"/>
      <w:numFmt w:val="bullet"/>
      <w:pStyle w:val="LISTA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0F"/>
    <w:rsid w:val="00012B1B"/>
    <w:rsid w:val="00023FE0"/>
    <w:rsid w:val="000A5889"/>
    <w:rsid w:val="000D0920"/>
    <w:rsid w:val="000D13C0"/>
    <w:rsid w:val="000D2184"/>
    <w:rsid w:val="000E1D4F"/>
    <w:rsid w:val="000E2EAB"/>
    <w:rsid w:val="000E4FB4"/>
    <w:rsid w:val="001E4303"/>
    <w:rsid w:val="00215E71"/>
    <w:rsid w:val="002361C1"/>
    <w:rsid w:val="00247B28"/>
    <w:rsid w:val="00262AB9"/>
    <w:rsid w:val="002D3FE6"/>
    <w:rsid w:val="00322D5B"/>
    <w:rsid w:val="0038410F"/>
    <w:rsid w:val="003A634B"/>
    <w:rsid w:val="003B054E"/>
    <w:rsid w:val="003F6146"/>
    <w:rsid w:val="003F6FB4"/>
    <w:rsid w:val="00476ED7"/>
    <w:rsid w:val="004A6093"/>
    <w:rsid w:val="004A61B4"/>
    <w:rsid w:val="004B44B6"/>
    <w:rsid w:val="004B6A01"/>
    <w:rsid w:val="004B7A5D"/>
    <w:rsid w:val="004E6A57"/>
    <w:rsid w:val="005169CC"/>
    <w:rsid w:val="00540048"/>
    <w:rsid w:val="005926FE"/>
    <w:rsid w:val="00594190"/>
    <w:rsid w:val="005B0E77"/>
    <w:rsid w:val="005F0B7E"/>
    <w:rsid w:val="0060648B"/>
    <w:rsid w:val="00611FF0"/>
    <w:rsid w:val="00625255"/>
    <w:rsid w:val="00630E47"/>
    <w:rsid w:val="00665964"/>
    <w:rsid w:val="006908CC"/>
    <w:rsid w:val="006B4683"/>
    <w:rsid w:val="006D7DEE"/>
    <w:rsid w:val="006F5614"/>
    <w:rsid w:val="0076076E"/>
    <w:rsid w:val="00786D2D"/>
    <w:rsid w:val="00786E89"/>
    <w:rsid w:val="007B733B"/>
    <w:rsid w:val="007D13E1"/>
    <w:rsid w:val="008B1BE8"/>
    <w:rsid w:val="009207B2"/>
    <w:rsid w:val="00921D79"/>
    <w:rsid w:val="009352DC"/>
    <w:rsid w:val="00976AB6"/>
    <w:rsid w:val="009A7DD8"/>
    <w:rsid w:val="009B0E08"/>
    <w:rsid w:val="009C0E95"/>
    <w:rsid w:val="00AC3500"/>
    <w:rsid w:val="00AD2F8D"/>
    <w:rsid w:val="00B16E3E"/>
    <w:rsid w:val="00B419B8"/>
    <w:rsid w:val="00B772A1"/>
    <w:rsid w:val="00BA35DE"/>
    <w:rsid w:val="00BA6035"/>
    <w:rsid w:val="00C45F2A"/>
    <w:rsid w:val="00C55B67"/>
    <w:rsid w:val="00C56C8C"/>
    <w:rsid w:val="00C613EA"/>
    <w:rsid w:val="00C87DD4"/>
    <w:rsid w:val="00CE21ED"/>
    <w:rsid w:val="00D14429"/>
    <w:rsid w:val="00D15BA4"/>
    <w:rsid w:val="00DD4D08"/>
    <w:rsid w:val="00DF2C5D"/>
    <w:rsid w:val="00E31ABB"/>
    <w:rsid w:val="00E43E93"/>
    <w:rsid w:val="00E46945"/>
    <w:rsid w:val="00E47E71"/>
    <w:rsid w:val="00E71E14"/>
    <w:rsid w:val="00E76D5C"/>
    <w:rsid w:val="00E92EFC"/>
    <w:rsid w:val="00E933DE"/>
    <w:rsid w:val="00EC4306"/>
    <w:rsid w:val="00F111BC"/>
    <w:rsid w:val="00F30B5D"/>
    <w:rsid w:val="00F41E3E"/>
    <w:rsid w:val="00F5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0CFFA9-CA44-4E36-81D2-69708EE0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 2,encabezado"/>
    <w:basedOn w:val="Normal"/>
    <w:link w:val="HeaderChar"/>
    <w:uiPriority w:val="99"/>
    <w:unhideWhenUsed/>
    <w:rsid w:val="0038410F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Encabezado 2 Char,encabezado Char"/>
    <w:basedOn w:val="DefaultParagraphFont"/>
    <w:link w:val="Header"/>
    <w:uiPriority w:val="99"/>
    <w:rsid w:val="0038410F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8410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10F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0F"/>
    <w:rPr>
      <w:rFonts w:ascii="Tahoma" w:hAnsi="Tahoma" w:cs="Tahoma"/>
      <w:sz w:val="16"/>
      <w:szCs w:val="16"/>
      <w:lang w:val="ro-RO"/>
    </w:rPr>
  </w:style>
  <w:style w:type="character" w:customStyle="1" w:styleId="Bodytext2">
    <w:name w:val="Body text (2)"/>
    <w:rsid w:val="003841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styleId="Hyperlink">
    <w:name w:val="Hyperlink"/>
    <w:rsid w:val="00F41E3E"/>
    <w:rPr>
      <w:color w:val="0000FF"/>
      <w:u w:val="single"/>
    </w:rPr>
  </w:style>
  <w:style w:type="paragraph" w:styleId="BodyText">
    <w:name w:val="Body Text"/>
    <w:basedOn w:val="Normal"/>
    <w:link w:val="BodyTextChar"/>
    <w:rsid w:val="00F41E3E"/>
    <w:pPr>
      <w:spacing w:after="120"/>
    </w:pPr>
    <w:rPr>
      <w:rFonts w:ascii="Arial" w:hAnsi="Arial"/>
      <w:spacing w:val="4"/>
      <w:kern w:val="2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F41E3E"/>
    <w:rPr>
      <w:rFonts w:ascii="Arial" w:eastAsia="Times New Roman" w:hAnsi="Arial" w:cs="Times New Roman"/>
      <w:spacing w:val="4"/>
      <w:kern w:val="2"/>
      <w:sz w:val="20"/>
      <w:szCs w:val="20"/>
      <w:lang w:val="ro-RO" w:eastAsia="ro-RO"/>
    </w:rPr>
  </w:style>
  <w:style w:type="character" w:customStyle="1" w:styleId="tsp1">
    <w:name w:val="tsp1"/>
    <w:basedOn w:val="DefaultParagraphFont"/>
    <w:rsid w:val="00F41E3E"/>
  </w:style>
  <w:style w:type="character" w:customStyle="1" w:styleId="pt1">
    <w:name w:val="pt1"/>
    <w:rsid w:val="00F41E3E"/>
    <w:rPr>
      <w:b/>
      <w:bCs/>
      <w:color w:val="8F0000"/>
    </w:rPr>
  </w:style>
  <w:style w:type="character" w:customStyle="1" w:styleId="noticeheading2">
    <w:name w:val="noticeheading2"/>
    <w:rsid w:val="00F41E3E"/>
  </w:style>
  <w:style w:type="character" w:customStyle="1" w:styleId="Bodytext29pt">
    <w:name w:val="Body text (2) + 9 pt"/>
    <w:aliases w:val="Bold1"/>
    <w:uiPriority w:val="99"/>
    <w:rsid w:val="00F41E3E"/>
    <w:rPr>
      <w:rFonts w:cs="Arial"/>
      <w:b/>
      <w:bCs/>
      <w:sz w:val="18"/>
      <w:szCs w:val="18"/>
      <w:shd w:val="clear" w:color="auto" w:fill="FFFFFF"/>
    </w:rPr>
  </w:style>
  <w:style w:type="paragraph" w:customStyle="1" w:styleId="LISTA">
    <w:name w:val="LISTA"/>
    <w:link w:val="LISTAChar"/>
    <w:autoRedefine/>
    <w:qFormat/>
    <w:rsid w:val="006908CC"/>
    <w:pPr>
      <w:numPr>
        <w:numId w:val="9"/>
      </w:numPr>
      <w:spacing w:line="260" w:lineRule="exact"/>
      <w:ind w:left="850" w:hanging="113"/>
      <w:contextualSpacing/>
    </w:pPr>
    <w:rPr>
      <w:rFonts w:ascii="Arial" w:eastAsia="Times New Roman" w:hAnsi="Arial" w:cs="Times New Roman"/>
      <w:spacing w:val="4"/>
      <w:kern w:val="2"/>
      <w:sz w:val="20"/>
      <w:szCs w:val="20"/>
      <w:lang w:val="x-none" w:eastAsia="x-none"/>
    </w:rPr>
  </w:style>
  <w:style w:type="character" w:customStyle="1" w:styleId="LISTAChar">
    <w:name w:val="LISTA Char"/>
    <w:link w:val="LISTA"/>
    <w:rsid w:val="006908CC"/>
    <w:rPr>
      <w:rFonts w:ascii="Arial" w:eastAsia="Times New Roman" w:hAnsi="Arial" w:cs="Times New Roman"/>
      <w:spacing w:val="4"/>
      <w:kern w:val="2"/>
      <w:sz w:val="20"/>
      <w:szCs w:val="20"/>
      <w:lang w:val="x-none" w:eastAsia="x-none"/>
    </w:rPr>
  </w:style>
  <w:style w:type="paragraph" w:customStyle="1" w:styleId="TITLU">
    <w:name w:val="TITLU"/>
    <w:basedOn w:val="Normal"/>
    <w:link w:val="TITLUChar"/>
    <w:autoRedefine/>
    <w:qFormat/>
    <w:rsid w:val="006908CC"/>
    <w:pPr>
      <w:spacing w:line="260" w:lineRule="exact"/>
    </w:pPr>
    <w:rPr>
      <w:rFonts w:ascii="Arial" w:hAnsi="Arial"/>
      <w:b/>
      <w:caps/>
      <w:spacing w:val="4"/>
      <w:kern w:val="2"/>
      <w:szCs w:val="24"/>
      <w:lang w:val="x-none" w:eastAsia="x-none"/>
    </w:rPr>
  </w:style>
  <w:style w:type="character" w:customStyle="1" w:styleId="TITLUChar">
    <w:name w:val="TITLU Char"/>
    <w:link w:val="TITLU"/>
    <w:rsid w:val="006908CC"/>
    <w:rPr>
      <w:rFonts w:ascii="Arial" w:eastAsia="Times New Roman" w:hAnsi="Arial" w:cs="Times New Roman"/>
      <w:b/>
      <w:caps/>
      <w:spacing w:val="4"/>
      <w:kern w:val="2"/>
      <w:sz w:val="20"/>
      <w:szCs w:val="24"/>
      <w:lang w:val="x-none" w:eastAsia="x-none"/>
    </w:rPr>
  </w:style>
  <w:style w:type="table" w:styleId="ColorfulList-Accent1">
    <w:name w:val="Colorful List Accent 1"/>
    <w:basedOn w:val="TableNormal"/>
    <w:uiPriority w:val="72"/>
    <w:rsid w:val="006908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">
    <w:name w:val="Table Grid"/>
    <w:basedOn w:val="TableNormal"/>
    <w:uiPriority w:val="59"/>
    <w:rsid w:val="006B4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6F561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6F561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sjuventu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ACCF</dc:creator>
  <cp:lastModifiedBy>Radu Cuceu</cp:lastModifiedBy>
  <cp:revision>3</cp:revision>
  <cp:lastPrinted>2019-02-15T10:22:00Z</cp:lastPrinted>
  <dcterms:created xsi:type="dcterms:W3CDTF">2019-03-18T13:14:00Z</dcterms:created>
  <dcterms:modified xsi:type="dcterms:W3CDTF">2019-03-18T14:49:00Z</dcterms:modified>
</cp:coreProperties>
</file>